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6CA4" w14:textId="77777777" w:rsidR="00475F6B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14:paraId="4B828201" w14:textId="77777777" w:rsidR="00133C5A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  <w:lang w:val="fa-IR" w:bidi="fa-IR"/>
        </w:rPr>
        <w:drawing>
          <wp:inline distT="0" distB="0" distL="0" distR="0" wp14:anchorId="1194861D" wp14:editId="09E9BD76">
            <wp:extent cx="1408002" cy="69532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021" cy="71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4392" w14:textId="77777777" w:rsidR="00133C5A" w:rsidRPr="001F310D" w:rsidRDefault="00133C5A" w:rsidP="00133C5A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1F310D">
        <w:rPr>
          <w:rFonts w:cs="B Nazanin" w:hint="cs"/>
          <w:b/>
          <w:bCs/>
          <w:sz w:val="28"/>
          <w:szCs w:val="28"/>
          <w:rtl/>
          <w:lang w:bidi="fa-IR"/>
        </w:rPr>
        <w:t>طرح دوره</w:t>
      </w:r>
    </w:p>
    <w:p w14:paraId="7FA71565" w14:textId="77777777" w:rsidR="001450FB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33"/>
        <w:gridCol w:w="6117"/>
      </w:tblGrid>
      <w:tr w:rsidR="006A1ECE" w:rsidRPr="00133C5A" w14:paraId="3DE0F665" w14:textId="77777777" w:rsidTr="006A1ECE">
        <w:tc>
          <w:tcPr>
            <w:tcW w:w="3233" w:type="dxa"/>
          </w:tcPr>
          <w:p w14:paraId="47ECD055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دانشکده</w:t>
            </w:r>
          </w:p>
        </w:tc>
        <w:tc>
          <w:tcPr>
            <w:tcW w:w="6117" w:type="dxa"/>
          </w:tcPr>
          <w:p w14:paraId="63012478" w14:textId="4B0E15FD" w:rsidR="006A1ECE" w:rsidRPr="00133C5A" w:rsidRDefault="00252D58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بهداشت</w:t>
            </w:r>
          </w:p>
        </w:tc>
      </w:tr>
      <w:tr w:rsidR="006A1ECE" w:rsidRPr="00133C5A" w14:paraId="16FFB600" w14:textId="77777777" w:rsidTr="006A1ECE">
        <w:tc>
          <w:tcPr>
            <w:tcW w:w="3233" w:type="dxa"/>
          </w:tcPr>
          <w:p w14:paraId="7A59629F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گروه آموزشی</w:t>
            </w:r>
          </w:p>
        </w:tc>
        <w:tc>
          <w:tcPr>
            <w:tcW w:w="6117" w:type="dxa"/>
          </w:tcPr>
          <w:p w14:paraId="5229571C" w14:textId="37B41E79" w:rsidR="006A1ECE" w:rsidRPr="00133C5A" w:rsidRDefault="00252D58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حرفه ای و ایمنی کار</w:t>
            </w:r>
          </w:p>
        </w:tc>
      </w:tr>
      <w:tr w:rsidR="00252D58" w:rsidRPr="00133C5A" w14:paraId="62BD7F49" w14:textId="77777777" w:rsidTr="006A1ECE">
        <w:tc>
          <w:tcPr>
            <w:tcW w:w="3233" w:type="dxa"/>
          </w:tcPr>
          <w:p w14:paraId="6AF5D5E5" w14:textId="77777777" w:rsidR="00252D58" w:rsidRPr="00133C5A" w:rsidRDefault="00252D58" w:rsidP="00252D5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رشته و مقطع تحصیلی</w:t>
            </w:r>
          </w:p>
        </w:tc>
        <w:tc>
          <w:tcPr>
            <w:tcW w:w="6117" w:type="dxa"/>
          </w:tcPr>
          <w:p w14:paraId="741B9F5C" w14:textId="22F89438" w:rsidR="00252D58" w:rsidRPr="00133C5A" w:rsidRDefault="00252D58" w:rsidP="00252D5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حرفه ای و ایمنی کار- کارشناسی پیوسته</w:t>
            </w:r>
          </w:p>
        </w:tc>
      </w:tr>
    </w:tbl>
    <w:p w14:paraId="1AC8FEE5" w14:textId="77777777" w:rsidR="006A1ECE" w:rsidRPr="00133C5A" w:rsidRDefault="006A1ECE" w:rsidP="006A1ECE">
      <w:pPr>
        <w:bidi/>
        <w:rPr>
          <w:rFonts w:cs="B Nazanin"/>
          <w:sz w:val="24"/>
          <w:szCs w:val="24"/>
          <w:rtl/>
          <w:lang w:bidi="fa-IR"/>
        </w:rPr>
      </w:pPr>
    </w:p>
    <w:p w14:paraId="2BE755D5" w14:textId="77777777" w:rsidR="006A1ECE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اختصاصی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83"/>
        <w:gridCol w:w="5667"/>
      </w:tblGrid>
      <w:tr w:rsidR="006A1ECE" w:rsidRPr="00133C5A" w14:paraId="5E62F727" w14:textId="77777777" w:rsidTr="00133C5A">
        <w:tc>
          <w:tcPr>
            <w:tcW w:w="3683" w:type="dxa"/>
          </w:tcPr>
          <w:p w14:paraId="64D4A08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5667" w:type="dxa"/>
          </w:tcPr>
          <w:p w14:paraId="4C1F0DD8" w14:textId="4E239747" w:rsidR="006A1ECE" w:rsidRPr="00133C5A" w:rsidRDefault="00252D58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مکانیک سیالات</w:t>
            </w:r>
          </w:p>
        </w:tc>
      </w:tr>
      <w:tr w:rsidR="006A1ECE" w:rsidRPr="00133C5A" w14:paraId="13FF19F6" w14:textId="77777777" w:rsidTr="00133C5A">
        <w:tc>
          <w:tcPr>
            <w:tcW w:w="3683" w:type="dxa"/>
          </w:tcPr>
          <w:p w14:paraId="15B06B49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5667" w:type="dxa"/>
          </w:tcPr>
          <w:p w14:paraId="2C109A60" w14:textId="5F2684DA" w:rsidR="006A1ECE" w:rsidRPr="00133C5A" w:rsidRDefault="003A333D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6A1ECE" w:rsidRPr="00133C5A" w14:paraId="19EA5503" w14:textId="77777777" w:rsidTr="00133C5A">
        <w:tc>
          <w:tcPr>
            <w:tcW w:w="3683" w:type="dxa"/>
          </w:tcPr>
          <w:p w14:paraId="3C93B7FA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پیش نیاز</w:t>
            </w:r>
          </w:p>
        </w:tc>
        <w:tc>
          <w:tcPr>
            <w:tcW w:w="5667" w:type="dxa"/>
          </w:tcPr>
          <w:p w14:paraId="0A05C1D9" w14:textId="09A5B2D6" w:rsidR="006A1ECE" w:rsidRPr="00133C5A" w:rsidRDefault="003A333D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ریاضیات عمومی 1</w:t>
            </w:r>
          </w:p>
        </w:tc>
      </w:tr>
      <w:tr w:rsidR="006A1ECE" w:rsidRPr="00133C5A" w14:paraId="61525D55" w14:textId="77777777" w:rsidTr="00133C5A">
        <w:tc>
          <w:tcPr>
            <w:tcW w:w="3683" w:type="dxa"/>
          </w:tcPr>
          <w:p w14:paraId="4DCC09E3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یا مدرسین</w:t>
            </w:r>
          </w:p>
        </w:tc>
        <w:tc>
          <w:tcPr>
            <w:tcW w:w="5667" w:type="dxa"/>
          </w:tcPr>
          <w:p w14:paraId="27A43357" w14:textId="45637479" w:rsidR="006A1ECE" w:rsidRPr="00133C5A" w:rsidRDefault="003A333D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دکتر مهدی بهجتی اردکانی</w:t>
            </w:r>
          </w:p>
        </w:tc>
      </w:tr>
      <w:tr w:rsidR="006A1ECE" w:rsidRPr="00133C5A" w14:paraId="72BD8C57" w14:textId="77777777" w:rsidTr="00133C5A">
        <w:tc>
          <w:tcPr>
            <w:tcW w:w="3683" w:type="dxa"/>
          </w:tcPr>
          <w:p w14:paraId="2FD35FB8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مسئول درس</w:t>
            </w:r>
          </w:p>
        </w:tc>
        <w:tc>
          <w:tcPr>
            <w:tcW w:w="5667" w:type="dxa"/>
          </w:tcPr>
          <w:p w14:paraId="5B0BE784" w14:textId="36A5DA40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1ECE" w:rsidRPr="00133C5A" w14:paraId="2566B26D" w14:textId="77777777" w:rsidTr="00133C5A">
        <w:tc>
          <w:tcPr>
            <w:tcW w:w="3683" w:type="dxa"/>
          </w:tcPr>
          <w:p w14:paraId="6CBDDA31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آدرس پست الکترونیکی مدرس مسئول درس</w:t>
            </w:r>
          </w:p>
        </w:tc>
        <w:tc>
          <w:tcPr>
            <w:tcW w:w="5667" w:type="dxa"/>
          </w:tcPr>
          <w:p w14:paraId="4A687BEB" w14:textId="0F5509FE" w:rsidR="006A1ECE" w:rsidRPr="00133C5A" w:rsidRDefault="00B23746" w:rsidP="006A1EC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M.bahjati@hums.ac.ir</w:t>
            </w:r>
          </w:p>
        </w:tc>
      </w:tr>
      <w:tr w:rsidR="006A1ECE" w:rsidRPr="00133C5A" w14:paraId="6D01876B" w14:textId="77777777" w:rsidTr="00133C5A">
        <w:tc>
          <w:tcPr>
            <w:tcW w:w="3683" w:type="dxa"/>
          </w:tcPr>
          <w:p w14:paraId="6FD7C11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زمان برگزاری</w:t>
            </w:r>
          </w:p>
        </w:tc>
        <w:tc>
          <w:tcPr>
            <w:tcW w:w="5667" w:type="dxa"/>
          </w:tcPr>
          <w:p w14:paraId="43173964" w14:textId="44B2FD4D" w:rsidR="006A1ECE" w:rsidRPr="00133C5A" w:rsidRDefault="00B7493A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نیمسال دوم 40</w:t>
            </w:r>
            <w:r w:rsidR="00413461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-140</w:t>
            </w:r>
            <w:r w:rsidR="00413461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</w:tbl>
    <w:p w14:paraId="6EB508C2" w14:textId="77777777" w:rsidR="006A1ECE" w:rsidRDefault="006A1ECE" w:rsidP="006A1ECE">
      <w:pPr>
        <w:bidi/>
        <w:rPr>
          <w:rFonts w:cs="B Nazanin"/>
          <w:sz w:val="24"/>
          <w:szCs w:val="24"/>
          <w:rtl/>
          <w:lang w:bidi="fa-IR"/>
        </w:rPr>
      </w:pPr>
    </w:p>
    <w:p w14:paraId="5CBB49AF" w14:textId="77777777" w:rsidR="005C572F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53A9C2CB" w14:textId="77777777" w:rsidR="005C572F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2C23468F" w14:textId="77777777" w:rsidR="005C572F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75448932" w14:textId="77777777" w:rsidR="005C572F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5E1B8B91" w14:textId="77777777" w:rsidR="005C572F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0AE9B276" w14:textId="77777777" w:rsidR="005C572F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5D829590" w14:textId="77777777" w:rsidR="005C572F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166443CF" w14:textId="77777777" w:rsidR="005C572F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121488A8" w14:textId="77777777" w:rsidR="005C572F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69E8B20D" w14:textId="77777777" w:rsidR="005C572F" w:rsidRPr="00133C5A" w:rsidRDefault="005C572F" w:rsidP="005C572F">
      <w:pPr>
        <w:bidi/>
        <w:rPr>
          <w:rFonts w:cs="B Nazanin"/>
          <w:sz w:val="24"/>
          <w:szCs w:val="24"/>
          <w:rtl/>
          <w:lang w:bidi="fa-IR"/>
        </w:rPr>
      </w:pPr>
    </w:p>
    <w:p w14:paraId="321DE21B" w14:textId="77777777" w:rsidR="006A1ECE" w:rsidRPr="00133C5A" w:rsidRDefault="00922D41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اهداف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13"/>
        <w:gridCol w:w="7737"/>
      </w:tblGrid>
      <w:tr w:rsidR="00922D41" w:rsidRPr="00133C5A" w14:paraId="1CA25801" w14:textId="77777777" w:rsidTr="000D1BEE">
        <w:tc>
          <w:tcPr>
            <w:tcW w:w="1613" w:type="dxa"/>
          </w:tcPr>
          <w:p w14:paraId="3F77E160" w14:textId="77777777" w:rsidR="00922D41" w:rsidRPr="00133C5A" w:rsidRDefault="00922D41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50E0939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هدف کلی</w:t>
            </w:r>
          </w:p>
        </w:tc>
        <w:tc>
          <w:tcPr>
            <w:tcW w:w="7737" w:type="dxa"/>
          </w:tcPr>
          <w:p w14:paraId="3684B862" w14:textId="0D2A3A23" w:rsidR="00922D41" w:rsidRPr="00674E49" w:rsidRDefault="00F47513" w:rsidP="00F47513">
            <w:pPr>
              <w:bidi/>
              <w:contextualSpacing/>
              <w:jc w:val="lowKashida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آشنایی دانشجویان با اصول و قوانین مکانیک سیالات و کاربرد آنها در مباحث مختلف بهداشت حرفه اي ( تهویه، ایمنی و انتقال حرارتی) </w:t>
            </w:r>
          </w:p>
        </w:tc>
      </w:tr>
      <w:tr w:rsidR="005C572F" w:rsidRPr="00133C5A" w14:paraId="2F1CEE5E" w14:textId="77777777" w:rsidTr="000D1BEE">
        <w:tc>
          <w:tcPr>
            <w:tcW w:w="1613" w:type="dxa"/>
            <w:vMerge w:val="restart"/>
          </w:tcPr>
          <w:p w14:paraId="1B16CE05" w14:textId="77777777" w:rsidR="005C572F" w:rsidRPr="00133C5A" w:rsidRDefault="005C572F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4EA5D5F" w14:textId="77777777" w:rsidR="005C572F" w:rsidRPr="00133C5A" w:rsidRDefault="005C572F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E0CF142" w14:textId="77777777" w:rsidR="005C572F" w:rsidRPr="00133C5A" w:rsidRDefault="005C572F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1905276" w14:textId="77777777" w:rsidR="005C572F" w:rsidRPr="00133C5A" w:rsidRDefault="005C572F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8B83867" w14:textId="77777777" w:rsidR="005C572F" w:rsidRPr="00133C5A" w:rsidRDefault="005C572F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اهداف اختصاصی</w:t>
            </w:r>
          </w:p>
        </w:tc>
        <w:tc>
          <w:tcPr>
            <w:tcW w:w="7737" w:type="dxa"/>
          </w:tcPr>
          <w:p w14:paraId="7E58C8D1" w14:textId="5B097C7B" w:rsidR="005C572F" w:rsidRPr="00674E49" w:rsidRDefault="005C572F" w:rsidP="00922D41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 xml:space="preserve">جایگاه </w:t>
            </w: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و اهمیت مکانیک سیالات و جنبه هاي مختلف آن را در بهداشت حرفه اي</w:t>
            </w:r>
          </w:p>
        </w:tc>
      </w:tr>
      <w:tr w:rsidR="005C572F" w:rsidRPr="00133C5A" w14:paraId="711A8A30" w14:textId="77777777" w:rsidTr="00E94E3E">
        <w:trPr>
          <w:trHeight w:val="615"/>
        </w:trPr>
        <w:tc>
          <w:tcPr>
            <w:tcW w:w="1613" w:type="dxa"/>
            <w:vMerge/>
          </w:tcPr>
          <w:p w14:paraId="03F14A1E" w14:textId="77777777" w:rsidR="005C572F" w:rsidRPr="00133C5A" w:rsidRDefault="005C572F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5AB51CB1" w14:textId="34DA2B87" w:rsidR="005C572F" w:rsidRPr="00674E49" w:rsidRDefault="005C572F" w:rsidP="003202F1">
            <w:pPr>
              <w:bidi/>
              <w:spacing w:after="200" w:line="276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آحاد و کمیت هاي مختلف از قبیل نیرو، جرم،حجم، جرم حجمی، چگالی، حجم مخصوص، حجم ویژه، وزن، فشار، فشار بخار </w:t>
            </w:r>
          </w:p>
        </w:tc>
      </w:tr>
      <w:tr w:rsidR="00E94E3E" w:rsidRPr="00133C5A" w14:paraId="524EC898" w14:textId="77777777" w:rsidTr="000D1BEE">
        <w:trPr>
          <w:trHeight w:val="405"/>
        </w:trPr>
        <w:tc>
          <w:tcPr>
            <w:tcW w:w="1613" w:type="dxa"/>
            <w:vMerge/>
          </w:tcPr>
          <w:p w14:paraId="1ED8AF90" w14:textId="77777777" w:rsidR="00E94E3E" w:rsidRPr="00133C5A" w:rsidRDefault="00E94E3E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79D3ED98" w14:textId="3A7B0479" w:rsidR="00E94E3E" w:rsidRPr="00674E49" w:rsidRDefault="00E94E3E" w:rsidP="003202F1">
            <w:pPr>
              <w:bidi/>
              <w:spacing w:after="200" w:line="276" w:lineRule="auto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تراکم پذیری سیالات </w:t>
            </w:r>
          </w:p>
        </w:tc>
      </w:tr>
      <w:tr w:rsidR="005C572F" w:rsidRPr="00133C5A" w14:paraId="2519F309" w14:textId="77777777" w:rsidTr="000D1BEE">
        <w:tc>
          <w:tcPr>
            <w:tcW w:w="1613" w:type="dxa"/>
            <w:vMerge/>
          </w:tcPr>
          <w:p w14:paraId="2234561D" w14:textId="77777777" w:rsidR="005C572F" w:rsidRPr="00133C5A" w:rsidRDefault="005C572F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4CD867FB" w14:textId="04C59BD2" w:rsidR="005C572F" w:rsidRPr="00674E49" w:rsidRDefault="005C572F" w:rsidP="00922D41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اهمیت فشار بخار از دیدگاه ایمنی ایجاد پدیده حفره زایی</w:t>
            </w:r>
          </w:p>
        </w:tc>
      </w:tr>
      <w:tr w:rsidR="005C572F" w:rsidRPr="00133C5A" w14:paraId="47E073BF" w14:textId="77777777" w:rsidTr="000D1BEE">
        <w:trPr>
          <w:trHeight w:val="413"/>
        </w:trPr>
        <w:tc>
          <w:tcPr>
            <w:tcW w:w="1613" w:type="dxa"/>
            <w:vMerge/>
          </w:tcPr>
          <w:p w14:paraId="6F8D547E" w14:textId="77777777" w:rsidR="005C572F" w:rsidRPr="00133C5A" w:rsidRDefault="005C572F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1BEF56C5" w14:textId="3A225B33" w:rsidR="005C572F" w:rsidRPr="00674E49" w:rsidRDefault="005C572F" w:rsidP="00922D41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مباحث مربوط به ایستایی سیال از قبیل انواع فشار، فشار در یک نقطه، فشار وارده بر جداره ها، انتقال فشار(اصل پاسکال)، تغییر فشار با عمق،</w:t>
            </w:r>
            <w:r w:rsidRPr="00674E49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 xml:space="preserve"> </w:t>
            </w: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نیروهاي وارده بر اجسام غوطه ور(قانون ارشمیدس)</w:t>
            </w:r>
          </w:p>
        </w:tc>
      </w:tr>
      <w:tr w:rsidR="00A84D10" w:rsidRPr="00133C5A" w14:paraId="2B835DE5" w14:textId="77777777" w:rsidTr="000D1BEE">
        <w:tc>
          <w:tcPr>
            <w:tcW w:w="1613" w:type="dxa"/>
            <w:vMerge/>
          </w:tcPr>
          <w:p w14:paraId="08C5385D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110FF053" w14:textId="36A234BA" w:rsidR="00A84D10" w:rsidRPr="00674E49" w:rsidRDefault="00A84D10" w:rsidP="00A84D10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انواع روشهاي فشار سنجی(مانومتري) نظیر پیزومتر، پیزومتر شیب دار، مانومتر، مانومتر شیب دار، مانومتر تفاضلی و محاسبات مربوطه و نحوه کار با هر یک از آنها</w:t>
            </w:r>
          </w:p>
        </w:tc>
      </w:tr>
      <w:tr w:rsidR="00A84D10" w:rsidRPr="00133C5A" w14:paraId="069D9187" w14:textId="77777777" w:rsidTr="000D1BEE">
        <w:tc>
          <w:tcPr>
            <w:tcW w:w="1613" w:type="dxa"/>
            <w:vMerge/>
          </w:tcPr>
          <w:p w14:paraId="69B5E771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27CBE4F" w14:textId="07CD8523" w:rsidR="00A84D10" w:rsidRPr="00674E49" w:rsidRDefault="00A84D10" w:rsidP="00A84D10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اصول اساس جریان سیال ها نظیر سرعت میانگین، جریان ارام، نرخ حجمی جریان، روابط بین نرخ حجمی و سرعت خطی جریان، نرخ جرمی جریان، رابطه پیوستگی جریان، کاربرد معادله پیوستگی در لوله هاي انشعاب دار را بداند و با نحوه استفاده کاربردي از هر یک از آنها</w:t>
            </w:r>
          </w:p>
        </w:tc>
      </w:tr>
      <w:tr w:rsidR="00A84D10" w:rsidRPr="00133C5A" w14:paraId="3FCAF46A" w14:textId="77777777" w:rsidTr="000D1BEE">
        <w:tc>
          <w:tcPr>
            <w:tcW w:w="1613" w:type="dxa"/>
            <w:vMerge/>
          </w:tcPr>
          <w:p w14:paraId="65E49DB1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E82823C" w14:textId="727940B7" w:rsidR="00A84D10" w:rsidRPr="00674E49" w:rsidRDefault="00A84D10" w:rsidP="00A84D10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با انواع الگوي حرکت سیال نظیر جریان آرام، آشفته و گذار</w:t>
            </w:r>
          </w:p>
        </w:tc>
      </w:tr>
      <w:tr w:rsidR="00A84D10" w:rsidRPr="00133C5A" w14:paraId="6202BCB4" w14:textId="77777777" w:rsidTr="000D1BEE">
        <w:tc>
          <w:tcPr>
            <w:tcW w:w="1613" w:type="dxa"/>
            <w:vMerge/>
          </w:tcPr>
          <w:p w14:paraId="680F5E52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30A26B7F" w14:textId="30B4A4BE" w:rsidR="00A84D10" w:rsidRPr="00674E49" w:rsidRDefault="00A84D10" w:rsidP="00A84D10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مفهوم اینرسی و پدیده انقباض ناگهانی</w:t>
            </w:r>
          </w:p>
        </w:tc>
      </w:tr>
      <w:tr w:rsidR="00A84D10" w:rsidRPr="00133C5A" w14:paraId="710E74EC" w14:textId="77777777" w:rsidTr="000D1BEE">
        <w:tc>
          <w:tcPr>
            <w:tcW w:w="1613" w:type="dxa"/>
            <w:vMerge/>
          </w:tcPr>
          <w:p w14:paraId="1E0E2FDE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214F0F66" w14:textId="1D20D508" w:rsidR="00A84D10" w:rsidRPr="00674E49" w:rsidRDefault="00A84D10" w:rsidP="00A84D10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پدیده ویسکوزیته و تاثیر آن بر الگوي حرکت سیالهاي مایع و گازي</w:t>
            </w:r>
          </w:p>
        </w:tc>
      </w:tr>
      <w:tr w:rsidR="00A84D10" w:rsidRPr="00133C5A" w14:paraId="40DF317D" w14:textId="77777777" w:rsidTr="008D31C1">
        <w:tc>
          <w:tcPr>
            <w:tcW w:w="1613" w:type="dxa"/>
            <w:vMerge/>
          </w:tcPr>
          <w:p w14:paraId="11AC91F4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2467E594" w14:textId="0F995CBD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ویسکوزیته و تاثیر آن بر الگوي حرکت سیالهاي مایع و گازي</w:t>
            </w:r>
          </w:p>
        </w:tc>
      </w:tr>
      <w:tr w:rsidR="00A84D10" w:rsidRPr="00133C5A" w14:paraId="6A7228B4" w14:textId="77777777" w:rsidTr="000D1BEE">
        <w:tc>
          <w:tcPr>
            <w:tcW w:w="1613" w:type="dxa"/>
            <w:vMerge/>
          </w:tcPr>
          <w:p w14:paraId="141ECFA1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7D1003E3" w14:textId="0987876B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مکانیسم گرانروي و روشهاي اندازه گیري و معادلات محاسبه و روابط تبدیل واحد</w:t>
            </w:r>
          </w:p>
        </w:tc>
      </w:tr>
      <w:tr w:rsidR="00A84D10" w:rsidRPr="00133C5A" w14:paraId="45407A07" w14:textId="77777777" w:rsidTr="000D1BEE">
        <w:tc>
          <w:tcPr>
            <w:tcW w:w="1613" w:type="dxa"/>
            <w:vMerge/>
          </w:tcPr>
          <w:p w14:paraId="3D50CA40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5F6BCA65" w14:textId="2F62D5A9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عدد رینولدز و پارامترهاي موثر بر آن</w:t>
            </w:r>
          </w:p>
        </w:tc>
      </w:tr>
      <w:tr w:rsidR="00A84D10" w:rsidRPr="00133C5A" w14:paraId="337C5968" w14:textId="77777777" w:rsidTr="000D1BEE">
        <w:tc>
          <w:tcPr>
            <w:tcW w:w="1613" w:type="dxa"/>
            <w:vMerge/>
          </w:tcPr>
          <w:p w14:paraId="1702786D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54D2BBD2" w14:textId="7DAB7A4D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تاثیر ویسکوزیته و سرعت را در الگوي حرکت سیال</w:t>
            </w:r>
          </w:p>
        </w:tc>
      </w:tr>
      <w:tr w:rsidR="00A84D10" w:rsidRPr="00133C5A" w14:paraId="61C65D2D" w14:textId="77777777" w:rsidTr="000D1BEE">
        <w:tc>
          <w:tcPr>
            <w:tcW w:w="1613" w:type="dxa"/>
            <w:vMerge/>
          </w:tcPr>
          <w:p w14:paraId="18A2C145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36DD45AA" w14:textId="367FC7DF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سیال ایده آل</w:t>
            </w:r>
          </w:p>
        </w:tc>
      </w:tr>
      <w:tr w:rsidR="00A84D10" w:rsidRPr="00133C5A" w14:paraId="61E7FAA0" w14:textId="77777777" w:rsidTr="000D1BEE">
        <w:tc>
          <w:tcPr>
            <w:tcW w:w="1613" w:type="dxa"/>
            <w:vMerge/>
          </w:tcPr>
          <w:p w14:paraId="762F7A8D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167D59BA" w14:textId="5F237F11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مع</w:t>
            </w: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</w:t>
            </w: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دله برنولی را بداند و با کاربردهاي آن در لوله ونتوري</w:t>
            </w: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لوله شیب دار</w:t>
            </w:r>
          </w:p>
        </w:tc>
      </w:tr>
      <w:tr w:rsidR="00A84D10" w:rsidRPr="00133C5A" w14:paraId="29003DF2" w14:textId="77777777" w:rsidTr="000D1BEE">
        <w:tc>
          <w:tcPr>
            <w:tcW w:w="1613" w:type="dxa"/>
            <w:vMerge/>
          </w:tcPr>
          <w:p w14:paraId="675340DD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7FEC5831" w14:textId="6FCE8CD5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انواع وسایل انتقال سیال از قبیل کانالها و شیرهاي مختلف، دستگاهها و وسایل اندازه گیري پارامترهاي مختلف سیال</w:t>
            </w:r>
          </w:p>
        </w:tc>
      </w:tr>
      <w:tr w:rsidR="00A84D10" w:rsidRPr="00133C5A" w14:paraId="3325E1E2" w14:textId="77777777" w:rsidTr="000D1BEE">
        <w:tc>
          <w:tcPr>
            <w:tcW w:w="1613" w:type="dxa"/>
            <w:vMerge/>
          </w:tcPr>
          <w:p w14:paraId="514A79D4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3130AB3C" w14:textId="61FDC987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افت هاي جریان در کانالها،علل ایجاد آنها، نحوه به حداقل رسانی آنها</w:t>
            </w:r>
          </w:p>
        </w:tc>
      </w:tr>
      <w:tr w:rsidR="00A84D10" w:rsidRPr="00133C5A" w14:paraId="1E0253BA" w14:textId="77777777" w:rsidTr="000D1BEE">
        <w:tc>
          <w:tcPr>
            <w:tcW w:w="1613" w:type="dxa"/>
            <w:vMerge/>
          </w:tcPr>
          <w:p w14:paraId="3F192224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423FA0A3" w14:textId="60292D83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 xml:space="preserve">انواع افت ها </w:t>
            </w: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فشار در کانال </w:t>
            </w: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 xml:space="preserve"> و وجه افتراق افت هاي ناشی از اصطکاك، آشفتگی جریان، خم، انشعابات</w:t>
            </w:r>
          </w:p>
        </w:tc>
      </w:tr>
      <w:tr w:rsidR="00A84D10" w:rsidRPr="00133C5A" w14:paraId="62AE9B02" w14:textId="77777777" w:rsidTr="00423B7D">
        <w:tc>
          <w:tcPr>
            <w:tcW w:w="1613" w:type="dxa"/>
            <w:vMerge/>
          </w:tcPr>
          <w:p w14:paraId="047CC557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41AB4624" w14:textId="26C3E2E4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معادلات اندازه گیري افت جریان در لوله ها</w:t>
            </w:r>
          </w:p>
        </w:tc>
      </w:tr>
      <w:tr w:rsidR="00A84D10" w:rsidRPr="00133C5A" w14:paraId="5E2D7D58" w14:textId="77777777" w:rsidTr="004E2981">
        <w:tc>
          <w:tcPr>
            <w:tcW w:w="1613" w:type="dxa"/>
            <w:vMerge/>
          </w:tcPr>
          <w:p w14:paraId="5D3CB0D1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7C582FC4" w14:textId="43E418AC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روابط حاکم بر سیال هاي تراکم ناپذیر از قبیل پیوستگی، برنولی، معادلات انرژي در حالت پایدار، معادله اولر</w:t>
            </w:r>
          </w:p>
        </w:tc>
      </w:tr>
      <w:tr w:rsidR="00A84D10" w:rsidRPr="00133C5A" w14:paraId="3E550466" w14:textId="77777777" w:rsidTr="00E00999">
        <w:trPr>
          <w:trHeight w:val="721"/>
        </w:trPr>
        <w:tc>
          <w:tcPr>
            <w:tcW w:w="1613" w:type="dxa"/>
            <w:vMerge/>
          </w:tcPr>
          <w:p w14:paraId="4459A262" w14:textId="77777777" w:rsidR="00A84D10" w:rsidRPr="00133C5A" w:rsidRDefault="00A84D10" w:rsidP="00A84D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3DB75C19" w14:textId="20936224" w:rsidR="00A84D10" w:rsidRPr="00674E49" w:rsidRDefault="00A84D10" w:rsidP="00A84D1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روشهاي اندازه گیري فشار(کل، استاتیک، سرعت)</w:t>
            </w:r>
          </w:p>
        </w:tc>
      </w:tr>
    </w:tbl>
    <w:p w14:paraId="24C74EEF" w14:textId="77777777" w:rsidR="00922D41" w:rsidRPr="00133C5A" w:rsidRDefault="00922D41" w:rsidP="00922D4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وظایف و تکالیف دانشجویان:</w:t>
      </w:r>
    </w:p>
    <w:p w14:paraId="6D9A2662" w14:textId="7695CF38" w:rsidR="00517292" w:rsidRPr="00CD5616" w:rsidRDefault="007262BF" w:rsidP="00517292">
      <w:pPr>
        <w:pStyle w:val="ListParagraph"/>
        <w:bidi/>
        <w:ind w:left="1080"/>
        <w:rPr>
          <w:rStyle w:val="markedcontent"/>
          <w:rFonts w:cs="B Nazanin"/>
          <w:sz w:val="22"/>
          <w:szCs w:val="22"/>
          <w:rtl/>
          <w:lang w:bidi="fa-IR"/>
        </w:rPr>
      </w:pPr>
      <w:r w:rsidRPr="00CD5616">
        <w:rPr>
          <w:rFonts w:ascii="BNazaninBold" w:hAnsi="BNazaninBold" w:cs="B Nazanin" w:hint="cs"/>
          <w:color w:val="000000"/>
          <w:sz w:val="26"/>
          <w:rtl/>
        </w:rPr>
        <w:t>شرکت فعال در مباحث، حل تمرینات و ارایه کلاسی</w:t>
      </w:r>
    </w:p>
    <w:p w14:paraId="7732565E" w14:textId="77777777" w:rsidR="00CD3895" w:rsidRDefault="00CD3895" w:rsidP="00CD3895">
      <w:pPr>
        <w:pStyle w:val="ListParagraph"/>
        <w:bidi/>
        <w:ind w:left="1080"/>
        <w:rPr>
          <w:rStyle w:val="markedcontent"/>
          <w:rFonts w:cs="B Nazanin"/>
          <w:rtl/>
          <w:lang w:bidi="fa-IR"/>
        </w:rPr>
      </w:pPr>
    </w:p>
    <w:p w14:paraId="4DBF73D7" w14:textId="77777777" w:rsidR="00517292" w:rsidRPr="00133C5A" w:rsidRDefault="00517292" w:rsidP="00517292">
      <w:pPr>
        <w:pStyle w:val="ListParagraph"/>
        <w:bidi/>
        <w:ind w:left="1080"/>
        <w:rPr>
          <w:rStyle w:val="markedcontent"/>
          <w:rFonts w:cs="B Nazanin"/>
          <w:lang w:bidi="fa-IR"/>
        </w:rPr>
      </w:pPr>
    </w:p>
    <w:p w14:paraId="44CBCADC" w14:textId="77777777" w:rsidR="00340B53" w:rsidRPr="00517292" w:rsidRDefault="00340B53" w:rsidP="00517292">
      <w:pPr>
        <w:bidi/>
        <w:rPr>
          <w:rStyle w:val="markedcontent"/>
          <w:rFonts w:ascii="Arial" w:hAnsi="Arial" w:cs="B Nazanin"/>
          <w:b/>
          <w:bCs/>
          <w:sz w:val="24"/>
          <w:szCs w:val="24"/>
          <w:rtl/>
        </w:rPr>
      </w:pPr>
      <w:r w:rsidRP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ارزشیابی دانشجو</w:t>
      </w:r>
      <w:r w:rsid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Ind w:w="1080" w:type="dxa"/>
        <w:tblLook w:val="04A0" w:firstRow="1" w:lastRow="0" w:firstColumn="1" w:lastColumn="0" w:noHBand="0" w:noVBand="1"/>
      </w:tblPr>
      <w:tblGrid>
        <w:gridCol w:w="4133"/>
        <w:gridCol w:w="4137"/>
      </w:tblGrid>
      <w:tr w:rsidR="00340B53" w:rsidRPr="00133C5A" w14:paraId="2B10A235" w14:textId="77777777" w:rsidTr="00340B53">
        <w:tc>
          <w:tcPr>
            <w:tcW w:w="4675" w:type="dxa"/>
          </w:tcPr>
          <w:p w14:paraId="593225E6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73E4C96F" w14:textId="77777777" w:rsidR="00340B53" w:rsidRPr="00133C5A" w:rsidRDefault="00340B53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نمره اختصاص یافته</w:t>
            </w:r>
          </w:p>
        </w:tc>
      </w:tr>
      <w:tr w:rsidR="00340B53" w:rsidRPr="00133C5A" w14:paraId="2E7CBAD8" w14:textId="77777777" w:rsidTr="00340B53">
        <w:tc>
          <w:tcPr>
            <w:tcW w:w="4675" w:type="dxa"/>
          </w:tcPr>
          <w:p w14:paraId="382BA0E6" w14:textId="3829A265" w:rsidR="00340B53" w:rsidRPr="00133C5A" w:rsidRDefault="00674E49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674E49">
              <w:rPr>
                <w:rFonts w:ascii="BNazanin" w:hAnsi="BNazanin" w:cs="B Nazanin"/>
                <w:color w:val="000000"/>
                <w:sz w:val="26"/>
                <w:rtl/>
              </w:rPr>
              <w:t>آزمون پایان</w:t>
            </w:r>
            <w:r w:rsidRPr="00674E49">
              <w:rPr>
                <w:rFonts w:ascii="BNazanin" w:hAnsi="BNazanin" w:cs="B Nazanin" w:hint="cs"/>
                <w:color w:val="000000"/>
                <w:sz w:val="26"/>
                <w:rtl/>
              </w:rPr>
              <w:t xml:space="preserve"> ترم</w:t>
            </w:r>
          </w:p>
        </w:tc>
        <w:tc>
          <w:tcPr>
            <w:tcW w:w="4675" w:type="dxa"/>
          </w:tcPr>
          <w:p w14:paraId="7CC862A1" w14:textId="6BEE8381" w:rsidR="00CD3895" w:rsidRPr="00133C5A" w:rsidRDefault="00674E49" w:rsidP="0049154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413461">
              <w:rPr>
                <w:rFonts w:cs="B Nazanin" w:hint="cs"/>
                <w:rtl/>
                <w:lang w:bidi="fa-IR"/>
              </w:rPr>
              <w:t>4</w:t>
            </w:r>
            <w:r>
              <w:rPr>
                <w:rFonts w:cs="B Nazanin" w:hint="cs"/>
                <w:rtl/>
                <w:lang w:bidi="fa-IR"/>
              </w:rPr>
              <w:t xml:space="preserve"> نمره</w:t>
            </w:r>
          </w:p>
        </w:tc>
      </w:tr>
      <w:tr w:rsidR="00340B53" w:rsidRPr="00133C5A" w14:paraId="5139335B" w14:textId="77777777" w:rsidTr="00340B53">
        <w:tc>
          <w:tcPr>
            <w:tcW w:w="4675" w:type="dxa"/>
          </w:tcPr>
          <w:p w14:paraId="0218A9CB" w14:textId="3F355AE5" w:rsidR="00340B53" w:rsidRPr="00133C5A" w:rsidRDefault="00674E49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آزمون میانن ترم </w:t>
            </w:r>
          </w:p>
        </w:tc>
        <w:tc>
          <w:tcPr>
            <w:tcW w:w="4675" w:type="dxa"/>
          </w:tcPr>
          <w:p w14:paraId="07368281" w14:textId="5411DDCD" w:rsidR="00340B53" w:rsidRPr="00133C5A" w:rsidRDefault="00413461" w:rsidP="0049154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  <w:r w:rsidR="00674E49">
              <w:rPr>
                <w:rFonts w:cs="B Nazanin" w:hint="cs"/>
                <w:rtl/>
                <w:lang w:bidi="fa-IR"/>
              </w:rPr>
              <w:t xml:space="preserve"> نمره</w:t>
            </w:r>
          </w:p>
        </w:tc>
      </w:tr>
      <w:tr w:rsidR="00340B53" w:rsidRPr="00133C5A" w14:paraId="06DCF1FF" w14:textId="77777777" w:rsidTr="00340B53">
        <w:tc>
          <w:tcPr>
            <w:tcW w:w="4675" w:type="dxa"/>
          </w:tcPr>
          <w:p w14:paraId="1A740624" w14:textId="2A752A54" w:rsidR="00340B53" w:rsidRPr="00133C5A" w:rsidRDefault="0022549E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22549E">
              <w:rPr>
                <w:rFonts w:ascii="BNazanin" w:hAnsi="BNazanin" w:cs="B Nazanin"/>
                <w:color w:val="000000"/>
                <w:sz w:val="26"/>
                <w:rtl/>
              </w:rPr>
              <w:t>انجام تکالیف ، پروژه ها و پاسخ به تمرین</w:t>
            </w:r>
          </w:p>
        </w:tc>
        <w:tc>
          <w:tcPr>
            <w:tcW w:w="4675" w:type="dxa"/>
          </w:tcPr>
          <w:p w14:paraId="701C4055" w14:textId="25E3A42E" w:rsidR="00340B53" w:rsidRPr="00133C5A" w:rsidRDefault="00413461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22549E">
              <w:rPr>
                <w:rFonts w:cs="B Nazanin" w:hint="cs"/>
                <w:rtl/>
                <w:lang w:bidi="fa-IR"/>
              </w:rPr>
              <w:t>نمره</w:t>
            </w:r>
          </w:p>
        </w:tc>
      </w:tr>
      <w:tr w:rsidR="00340B53" w:rsidRPr="00133C5A" w14:paraId="38ADA0E4" w14:textId="77777777" w:rsidTr="00340B53">
        <w:tc>
          <w:tcPr>
            <w:tcW w:w="4675" w:type="dxa"/>
          </w:tcPr>
          <w:p w14:paraId="653C7384" w14:textId="3FCFE5A8" w:rsidR="00340B53" w:rsidRPr="00133C5A" w:rsidRDefault="0022549E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کلاسی</w:t>
            </w:r>
          </w:p>
        </w:tc>
        <w:tc>
          <w:tcPr>
            <w:tcW w:w="4675" w:type="dxa"/>
          </w:tcPr>
          <w:p w14:paraId="5B286B6A" w14:textId="1AA96F24" w:rsidR="00340B53" w:rsidRPr="00133C5A" w:rsidRDefault="0022549E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 نمره</w:t>
            </w:r>
          </w:p>
        </w:tc>
      </w:tr>
    </w:tbl>
    <w:p w14:paraId="78022D6E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0695D6AA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7773A124" w14:textId="77777777" w:rsidR="00491542" w:rsidRDefault="00340B53" w:rsidP="00CD3895">
      <w:pPr>
        <w:bidi/>
        <w:rPr>
          <w:rFonts w:cs="B Nazanin"/>
          <w:noProof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منابع پیشنهادی</w:t>
      </w:r>
      <w:r w:rsidR="00491542">
        <w:rPr>
          <w:rFonts w:cs="B Nazanin" w:hint="cs"/>
          <w:b/>
          <w:bCs/>
          <w:rtl/>
          <w:lang w:bidi="fa-IR"/>
        </w:rPr>
        <w:t xml:space="preserve"> </w:t>
      </w:r>
      <w:r w:rsidRPr="00133C5A">
        <w:rPr>
          <w:rFonts w:cs="B Nazanin" w:hint="cs"/>
          <w:b/>
          <w:bCs/>
          <w:rtl/>
          <w:lang w:bidi="fa-IR"/>
        </w:rPr>
        <w:t>جهت مطالعه:</w:t>
      </w:r>
      <w:r w:rsidR="00491542" w:rsidRPr="00491542">
        <w:rPr>
          <w:rFonts w:cs="B Nazanin"/>
          <w:noProof/>
          <w:rtl/>
          <w:lang w:bidi="fa-IR"/>
        </w:rPr>
        <w:t xml:space="preserve"> </w:t>
      </w:r>
    </w:p>
    <w:p w14:paraId="3DA2D239" w14:textId="77777777" w:rsidR="0010048C" w:rsidRPr="00FF3E29" w:rsidRDefault="0010048C" w:rsidP="0010048C">
      <w:pPr>
        <w:pStyle w:val="ListParagraph"/>
        <w:numPr>
          <w:ilvl w:val="0"/>
          <w:numId w:val="9"/>
        </w:numPr>
        <w:bidi/>
        <w:spacing w:after="200"/>
        <w:jc w:val="lowKashida"/>
        <w:rPr>
          <w:rFonts w:asciiTheme="majorBidi" w:hAnsiTheme="majorBidi" w:cs="B Nazanin"/>
        </w:rPr>
      </w:pPr>
      <w:r w:rsidRPr="00FF3E29">
        <w:rPr>
          <w:rFonts w:asciiTheme="majorBidi" w:hAnsiTheme="majorBidi" w:cs="B Nazanin"/>
          <w:rtl/>
          <w:lang w:bidi="fa-IR"/>
        </w:rPr>
        <w:t>مكانيك سيالات و هيدروليك، حسن مدني، انتشارات جهاد دانشگاهي، 1364</w:t>
      </w:r>
    </w:p>
    <w:p w14:paraId="2A67B7C4" w14:textId="77777777" w:rsidR="0010048C" w:rsidRPr="00FF3E29" w:rsidRDefault="0010048C" w:rsidP="0010048C">
      <w:pPr>
        <w:pStyle w:val="ListParagraph"/>
        <w:numPr>
          <w:ilvl w:val="0"/>
          <w:numId w:val="9"/>
        </w:numPr>
        <w:bidi/>
        <w:spacing w:after="200"/>
        <w:jc w:val="lowKashida"/>
        <w:rPr>
          <w:rFonts w:asciiTheme="majorBidi" w:hAnsiTheme="majorBidi" w:cs="B Nazanin"/>
        </w:rPr>
      </w:pPr>
      <w:r w:rsidRPr="00FF3E29">
        <w:rPr>
          <w:rFonts w:asciiTheme="majorBidi" w:hAnsiTheme="majorBidi" w:cs="B Nazanin"/>
          <w:rtl/>
          <w:lang w:bidi="fa-IR"/>
        </w:rPr>
        <w:t>مكانيك سيالات، استريتر، ترجمه عليرضا افتخاري.</w:t>
      </w:r>
    </w:p>
    <w:p w14:paraId="6801A9A0" w14:textId="77777777" w:rsidR="0010048C" w:rsidRPr="00FF3E29" w:rsidRDefault="0010048C" w:rsidP="0010048C">
      <w:pPr>
        <w:numPr>
          <w:ilvl w:val="0"/>
          <w:numId w:val="9"/>
        </w:numPr>
        <w:tabs>
          <w:tab w:val="num" w:pos="720"/>
        </w:tabs>
        <w:bidi/>
        <w:spacing w:after="200" w:line="240" w:lineRule="auto"/>
        <w:jc w:val="lowKashida"/>
        <w:rPr>
          <w:rFonts w:asciiTheme="majorBidi" w:hAnsiTheme="majorBidi" w:cs="B Nazanin"/>
          <w:sz w:val="24"/>
          <w:szCs w:val="24"/>
        </w:rPr>
      </w:pPr>
      <w:r w:rsidRPr="00FF3E29">
        <w:rPr>
          <w:rFonts w:asciiTheme="majorBidi" w:hAnsiTheme="majorBidi" w:cs="B Nazanin"/>
          <w:sz w:val="24"/>
          <w:szCs w:val="24"/>
          <w:rtl/>
          <w:lang w:bidi="fa-IR"/>
        </w:rPr>
        <w:t xml:space="preserve">مکانیک سیالات با کاربردهاي مهندسی، جان فینه مور، انتشارات دانشگاه علم و صنعت، 1389 </w:t>
      </w:r>
      <w:r w:rsidRPr="00FF3E29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</w:p>
    <w:p w14:paraId="22D54DA5" w14:textId="77777777" w:rsidR="0010048C" w:rsidRPr="00FF3E29" w:rsidRDefault="0010048C" w:rsidP="0010048C">
      <w:pPr>
        <w:numPr>
          <w:ilvl w:val="0"/>
          <w:numId w:val="9"/>
        </w:numPr>
        <w:tabs>
          <w:tab w:val="num" w:pos="720"/>
        </w:tabs>
        <w:bidi/>
        <w:spacing w:after="200" w:line="240" w:lineRule="auto"/>
        <w:jc w:val="lowKashida"/>
        <w:rPr>
          <w:rFonts w:asciiTheme="majorBidi" w:hAnsiTheme="majorBidi" w:cs="B Nazanin"/>
          <w:sz w:val="24"/>
          <w:szCs w:val="24"/>
        </w:rPr>
      </w:pPr>
      <w:r w:rsidRPr="00FF3E29">
        <w:rPr>
          <w:rFonts w:asciiTheme="majorBidi" w:hAnsiTheme="majorBidi" w:cs="B Nazanin"/>
          <w:sz w:val="24"/>
          <w:szCs w:val="24"/>
          <w:rtl/>
          <w:lang w:bidi="fa-IR"/>
        </w:rPr>
        <w:t xml:space="preserve"> مکانیک سیالات کاربردي، راجر کینسکی، ترجمه دکتر محم د نبی سربلوکی، انتشارات جهاد دانشگاهی مشهد، 1381 </w:t>
      </w:r>
    </w:p>
    <w:p w14:paraId="6C1089B5" w14:textId="77777777" w:rsidR="0010048C" w:rsidRPr="003952FB" w:rsidRDefault="0010048C" w:rsidP="0010048C">
      <w:pPr>
        <w:pStyle w:val="ListParagraph"/>
        <w:numPr>
          <w:ilvl w:val="0"/>
          <w:numId w:val="9"/>
        </w:numPr>
        <w:spacing w:after="200"/>
        <w:jc w:val="lowKashida"/>
        <w:rPr>
          <w:rFonts w:asciiTheme="majorBidi" w:hAnsiTheme="majorBidi" w:cs="B Nazanin"/>
          <w:sz w:val="22"/>
          <w:szCs w:val="22"/>
        </w:rPr>
      </w:pPr>
      <w:r w:rsidRPr="003952FB">
        <w:rPr>
          <w:rFonts w:asciiTheme="majorBidi" w:hAnsiTheme="majorBidi" w:cs="B Nazanin"/>
          <w:sz w:val="22"/>
          <w:szCs w:val="22"/>
        </w:rPr>
        <w:t xml:space="preserve">Ven </w:t>
      </w:r>
      <w:proofErr w:type="spellStart"/>
      <w:r w:rsidRPr="003952FB">
        <w:rPr>
          <w:rFonts w:asciiTheme="majorBidi" w:hAnsiTheme="majorBidi" w:cs="B Nazanin"/>
          <w:sz w:val="22"/>
          <w:szCs w:val="22"/>
        </w:rPr>
        <w:t>Te</w:t>
      </w:r>
      <w:proofErr w:type="spellEnd"/>
      <w:r w:rsidRPr="003952FB">
        <w:rPr>
          <w:rFonts w:asciiTheme="majorBidi" w:hAnsiTheme="majorBidi" w:cs="B Nazanin"/>
          <w:sz w:val="22"/>
          <w:szCs w:val="22"/>
        </w:rPr>
        <w:t xml:space="preserve"> chow, open channel hydraulics, New </w:t>
      </w:r>
      <w:proofErr w:type="spellStart"/>
      <w:r w:rsidRPr="003952FB">
        <w:rPr>
          <w:rFonts w:asciiTheme="majorBidi" w:hAnsiTheme="majorBidi" w:cs="B Nazanin"/>
          <w:sz w:val="22"/>
          <w:szCs w:val="22"/>
        </w:rPr>
        <w:t>york</w:t>
      </w:r>
      <w:proofErr w:type="spellEnd"/>
      <w:r w:rsidRPr="003952FB">
        <w:rPr>
          <w:rFonts w:asciiTheme="majorBidi" w:hAnsiTheme="majorBidi" w:cs="B Nazanin"/>
          <w:sz w:val="22"/>
          <w:szCs w:val="22"/>
        </w:rPr>
        <w:t>- McGraw-Hill Book Company Inc., 1959</w:t>
      </w:r>
    </w:p>
    <w:p w14:paraId="517FCBA1" w14:textId="77777777" w:rsidR="0010048C" w:rsidRPr="003952FB" w:rsidRDefault="0010048C" w:rsidP="0010048C">
      <w:pPr>
        <w:spacing w:line="240" w:lineRule="auto"/>
        <w:jc w:val="lowKashida"/>
        <w:rPr>
          <w:rFonts w:asciiTheme="majorBidi" w:hAnsiTheme="majorBidi" w:cs="B Nazanin"/>
        </w:rPr>
      </w:pPr>
      <w:r w:rsidRPr="003952FB">
        <w:rPr>
          <w:rFonts w:asciiTheme="majorBidi" w:hAnsiTheme="majorBidi" w:cs="B Nazanin"/>
        </w:rPr>
        <w:t>6.</w:t>
      </w:r>
      <w:r w:rsidRPr="003952FB">
        <w:rPr>
          <w:rFonts w:asciiTheme="majorBidi" w:hAnsiTheme="majorBidi" w:cs="B Nazanin"/>
        </w:rPr>
        <w:tab/>
        <w:t>R. V. Giles., Fluid mechanics and hydraulics, McGraw-Hill. 1977</w:t>
      </w:r>
    </w:p>
    <w:p w14:paraId="2EB3C877" w14:textId="77777777" w:rsidR="0010048C" w:rsidRPr="003952FB" w:rsidRDefault="0010048C" w:rsidP="0010048C">
      <w:pPr>
        <w:spacing w:line="240" w:lineRule="auto"/>
        <w:jc w:val="lowKashida"/>
        <w:rPr>
          <w:rFonts w:asciiTheme="majorBidi" w:hAnsiTheme="majorBidi" w:cs="B Nazanin"/>
        </w:rPr>
      </w:pPr>
      <w:r w:rsidRPr="003952FB">
        <w:rPr>
          <w:rFonts w:asciiTheme="majorBidi" w:hAnsiTheme="majorBidi" w:cs="B Nazanin"/>
        </w:rPr>
        <w:t>7.</w:t>
      </w:r>
      <w:r w:rsidRPr="003952FB">
        <w:rPr>
          <w:rFonts w:asciiTheme="majorBidi" w:hAnsiTheme="majorBidi" w:cs="B Nazanin"/>
        </w:rPr>
        <w:tab/>
        <w:t>Hamill L. Understanding Hydraulic, Macmillan presses. 1995</w:t>
      </w:r>
    </w:p>
    <w:p w14:paraId="50534E9C" w14:textId="77777777" w:rsidR="00247728" w:rsidRPr="00133C5A" w:rsidRDefault="00247728" w:rsidP="00133C5A">
      <w:pPr>
        <w:bidi/>
        <w:rPr>
          <w:rFonts w:cs="B Nazanin"/>
          <w:b/>
          <w:bCs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جدول زمان بندی دروس:</w:t>
      </w:r>
    </w:p>
    <w:p w14:paraId="26FB89B2" w14:textId="77777777" w:rsidR="00247728" w:rsidRPr="00133C5A" w:rsidRDefault="00247728" w:rsidP="00247728">
      <w:pPr>
        <w:pStyle w:val="ListParagraph"/>
        <w:bidi/>
        <w:ind w:left="1440"/>
        <w:rPr>
          <w:rFonts w:cs="B Nazanin"/>
          <w:rtl/>
          <w:lang w:bidi="fa-IR"/>
        </w:rPr>
      </w:pPr>
    </w:p>
    <w:tbl>
      <w:tblPr>
        <w:tblStyle w:val="TableGrid"/>
        <w:bidiVisual/>
        <w:tblW w:w="9563" w:type="dxa"/>
        <w:tblInd w:w="46" w:type="dxa"/>
        <w:tblLook w:val="04A0" w:firstRow="1" w:lastRow="0" w:firstColumn="1" w:lastColumn="0" w:noHBand="0" w:noVBand="1"/>
      </w:tblPr>
      <w:tblGrid>
        <w:gridCol w:w="1530"/>
        <w:gridCol w:w="4050"/>
        <w:gridCol w:w="2018"/>
        <w:gridCol w:w="1965"/>
      </w:tblGrid>
      <w:tr w:rsidR="00D532FC" w:rsidRPr="00133C5A" w14:paraId="177D46FC" w14:textId="27CAC57C" w:rsidTr="00A919F0">
        <w:tc>
          <w:tcPr>
            <w:tcW w:w="1530" w:type="dxa"/>
          </w:tcPr>
          <w:p w14:paraId="1ADE2F08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شماره جلسه</w:t>
            </w:r>
          </w:p>
        </w:tc>
        <w:tc>
          <w:tcPr>
            <w:tcW w:w="4050" w:type="dxa"/>
          </w:tcPr>
          <w:p w14:paraId="698D7011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عنوان مطلب</w:t>
            </w:r>
          </w:p>
        </w:tc>
        <w:tc>
          <w:tcPr>
            <w:tcW w:w="2018" w:type="dxa"/>
          </w:tcPr>
          <w:p w14:paraId="721129CB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روش ارائه</w:t>
            </w:r>
          </w:p>
        </w:tc>
        <w:tc>
          <w:tcPr>
            <w:tcW w:w="1965" w:type="dxa"/>
          </w:tcPr>
          <w:p w14:paraId="2906F120" w14:textId="267DF6A3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مدرس</w:t>
            </w:r>
          </w:p>
        </w:tc>
      </w:tr>
      <w:tr w:rsidR="00D532FC" w:rsidRPr="00133C5A" w14:paraId="1A191140" w14:textId="0A5D329E" w:rsidTr="00A919F0">
        <w:tc>
          <w:tcPr>
            <w:tcW w:w="1530" w:type="dxa"/>
          </w:tcPr>
          <w:p w14:paraId="3C18FD4D" w14:textId="4D3C082E" w:rsidR="00D532FC" w:rsidRPr="00133C5A" w:rsidRDefault="00210139" w:rsidP="00CD3895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050" w:type="dxa"/>
          </w:tcPr>
          <w:p w14:paraId="2E1DE66A" w14:textId="3324F105" w:rsidR="00D532FC" w:rsidRPr="00133C5A" w:rsidRDefault="00D1073A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 xml:space="preserve">جایگاه </w:t>
            </w:r>
            <w:r w:rsidRPr="00674E49">
              <w:rPr>
                <w:rFonts w:ascii="Calibri" w:eastAsia="Calibri" w:hAnsi="Calibri" w:cs="B Nazanin" w:hint="cs"/>
                <w:rtl/>
                <w:lang w:bidi="fa-IR"/>
              </w:rPr>
              <w:t>و اهمیت مکانیک سیالات و جنبه هاي مختلف</w:t>
            </w:r>
          </w:p>
        </w:tc>
        <w:tc>
          <w:tcPr>
            <w:tcW w:w="2018" w:type="dxa"/>
          </w:tcPr>
          <w:p w14:paraId="4C1D4627" w14:textId="1D33BBAD" w:rsidR="00D532FC" w:rsidRPr="00133C5A" w:rsidRDefault="00CE3B37" w:rsidP="00133C5A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18"/>
                <w:szCs w:val="22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szCs w:val="22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szCs w:val="22"/>
                <w:rtl/>
              </w:rPr>
              <w:t>سؤال</w:t>
            </w:r>
            <w:r w:rsidRPr="00975690">
              <w:rPr>
                <w:rFonts w:cs="B Nazanin" w:hint="cs"/>
                <w:sz w:val="18"/>
                <w:szCs w:val="22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346B90A5" w14:textId="5D252322" w:rsidR="00D532FC" w:rsidRPr="00133C5A" w:rsidRDefault="000E53FE" w:rsidP="00133C5A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532FC" w:rsidRPr="00133C5A" w14:paraId="12A153E8" w14:textId="1D98DB17" w:rsidTr="00A919F0">
        <w:tc>
          <w:tcPr>
            <w:tcW w:w="1530" w:type="dxa"/>
          </w:tcPr>
          <w:p w14:paraId="4EB777E0" w14:textId="1312AC53" w:rsidR="00D532FC" w:rsidRPr="00133C5A" w:rsidRDefault="00210139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050" w:type="dxa"/>
          </w:tcPr>
          <w:p w14:paraId="223282B7" w14:textId="4F233E6C" w:rsidR="00D532FC" w:rsidRPr="00133C5A" w:rsidRDefault="00D1073A" w:rsidP="002F7162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آحاد و کمیت هاي مختلف از قبیل نیرو، جرم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و غیره</w:t>
            </w:r>
          </w:p>
        </w:tc>
        <w:tc>
          <w:tcPr>
            <w:tcW w:w="2018" w:type="dxa"/>
          </w:tcPr>
          <w:p w14:paraId="06CD7229" w14:textId="68AE097B" w:rsidR="00D532FC" w:rsidRPr="00133C5A" w:rsidRDefault="00CE3B3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0C19D055" w14:textId="595031E2" w:rsidR="00D532FC" w:rsidRPr="00133C5A" w:rsidRDefault="000E53FE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532FC" w:rsidRPr="00133C5A" w14:paraId="33D257AB" w14:textId="555A1196" w:rsidTr="00A919F0">
        <w:tc>
          <w:tcPr>
            <w:tcW w:w="1530" w:type="dxa"/>
          </w:tcPr>
          <w:p w14:paraId="521CA9EC" w14:textId="4E6996F0" w:rsidR="00D532FC" w:rsidRPr="00133C5A" w:rsidRDefault="00210139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050" w:type="dxa"/>
          </w:tcPr>
          <w:p w14:paraId="2A14939A" w14:textId="16321A97" w:rsidR="00D532FC" w:rsidRPr="00D532FC" w:rsidRDefault="00D1073A" w:rsidP="00D532FC">
            <w:pPr>
              <w:bidi/>
              <w:rPr>
                <w:rFonts w:cs="B Nazanin"/>
                <w:sz w:val="24"/>
                <w:szCs w:val="24"/>
              </w:rPr>
            </w:pPr>
            <w:r w:rsidRPr="00674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اهمیت فشار بخار از دیدگاه ایمنی</w:t>
            </w:r>
          </w:p>
        </w:tc>
        <w:tc>
          <w:tcPr>
            <w:tcW w:w="2018" w:type="dxa"/>
          </w:tcPr>
          <w:p w14:paraId="726F530F" w14:textId="56FA4F55" w:rsidR="00D532FC" w:rsidRPr="00133C5A" w:rsidRDefault="00CE3B3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7B6196FB" w14:textId="33E488C8" w:rsidR="00D532FC" w:rsidRPr="00133C5A" w:rsidRDefault="000E53FE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532FC" w:rsidRPr="00133C5A" w14:paraId="37B9E292" w14:textId="69EA262C" w:rsidTr="00DD76D6">
        <w:trPr>
          <w:trHeight w:val="915"/>
        </w:trPr>
        <w:tc>
          <w:tcPr>
            <w:tcW w:w="1530" w:type="dxa"/>
          </w:tcPr>
          <w:p w14:paraId="277A0048" w14:textId="43D04429" w:rsidR="00D532FC" w:rsidRPr="00133C5A" w:rsidRDefault="00210139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050" w:type="dxa"/>
          </w:tcPr>
          <w:p w14:paraId="3C6B5C71" w14:textId="667EEFFE" w:rsidR="00D532FC" w:rsidRPr="00133C5A" w:rsidRDefault="00CD099B" w:rsidP="00CD099B">
            <w:pPr>
              <w:bidi/>
              <w:rPr>
                <w:rFonts w:cs="B Nazanin"/>
                <w:sz w:val="24"/>
                <w:szCs w:val="24"/>
              </w:rPr>
            </w:pPr>
            <w:r w:rsidRPr="00CD099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فشار استاتیکی</w:t>
            </w:r>
          </w:p>
        </w:tc>
        <w:tc>
          <w:tcPr>
            <w:tcW w:w="2018" w:type="dxa"/>
          </w:tcPr>
          <w:p w14:paraId="7DC633B0" w14:textId="1EB9EAFC" w:rsidR="00DD76D6" w:rsidRPr="00133C5A" w:rsidRDefault="00CE3B3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56C76416" w14:textId="5C12F117" w:rsidR="00D532FC" w:rsidRPr="00133C5A" w:rsidRDefault="000E53FE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2E3C0740" w14:textId="77777777" w:rsidTr="00A919F0">
        <w:trPr>
          <w:trHeight w:val="345"/>
        </w:trPr>
        <w:tc>
          <w:tcPr>
            <w:tcW w:w="1530" w:type="dxa"/>
          </w:tcPr>
          <w:p w14:paraId="25FB21BE" w14:textId="3CFC55A4" w:rsidR="00DD76D6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050" w:type="dxa"/>
          </w:tcPr>
          <w:p w14:paraId="2E4A39C3" w14:textId="592A0BAF" w:rsidR="00DD76D6" w:rsidRPr="00CD099B" w:rsidRDefault="00DD76D6" w:rsidP="00DD76D6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تراکم پذیری سیالات</w:t>
            </w:r>
          </w:p>
        </w:tc>
        <w:tc>
          <w:tcPr>
            <w:tcW w:w="2018" w:type="dxa"/>
          </w:tcPr>
          <w:p w14:paraId="7096A91B" w14:textId="3FC17327" w:rsidR="00DD76D6" w:rsidRDefault="00DD76D6" w:rsidP="003952FB">
            <w:pPr>
              <w:jc w:val="center"/>
              <w:rPr>
                <w:rFonts w:cs="B Nazanin"/>
                <w:sz w:val="18"/>
                <w:rtl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5EE264A5" w14:textId="77777777" w:rsidR="00DD76D6" w:rsidRDefault="00DD76D6" w:rsidP="00DD76D6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D76D6" w:rsidRPr="00133C5A" w14:paraId="31F4F74D" w14:textId="3A5794BB" w:rsidTr="00CE3B37">
        <w:trPr>
          <w:trHeight w:val="260"/>
        </w:trPr>
        <w:tc>
          <w:tcPr>
            <w:tcW w:w="1530" w:type="dxa"/>
          </w:tcPr>
          <w:p w14:paraId="7135C9C9" w14:textId="376E37A4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4050" w:type="dxa"/>
          </w:tcPr>
          <w:p w14:paraId="33E48DBA" w14:textId="3F83763E" w:rsidR="00DD76D6" w:rsidRPr="00C349BF" w:rsidRDefault="00DD76D6" w:rsidP="00DD76D6">
            <w:pPr>
              <w:bidi/>
              <w:rPr>
                <w:rFonts w:cs="B Nazanin"/>
                <w:sz w:val="24"/>
                <w:szCs w:val="24"/>
              </w:rPr>
            </w:pPr>
            <w:r w:rsidRPr="00C349BF">
              <w:rPr>
                <w:rFonts w:cs="B Nazanin" w:hint="cs"/>
                <w:sz w:val="24"/>
                <w:szCs w:val="24"/>
                <w:rtl/>
              </w:rPr>
              <w:t>فشار دینامیکی</w:t>
            </w:r>
          </w:p>
        </w:tc>
        <w:tc>
          <w:tcPr>
            <w:tcW w:w="2018" w:type="dxa"/>
          </w:tcPr>
          <w:p w14:paraId="621DF2B5" w14:textId="073334D2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4CF1A39F" w14:textId="3CC42FAA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4438949A" w14:textId="6D1EF4DC" w:rsidTr="00A919F0">
        <w:tc>
          <w:tcPr>
            <w:tcW w:w="1530" w:type="dxa"/>
          </w:tcPr>
          <w:p w14:paraId="1DC00DE1" w14:textId="1A5957DC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4050" w:type="dxa"/>
          </w:tcPr>
          <w:p w14:paraId="3F1187EA" w14:textId="27525596" w:rsidR="00DD76D6" w:rsidRPr="00C349BF" w:rsidRDefault="00DD76D6" w:rsidP="00DD76D6">
            <w:pPr>
              <w:bidi/>
              <w:rPr>
                <w:rFonts w:cs="B Nazanin"/>
                <w:sz w:val="24"/>
                <w:szCs w:val="24"/>
              </w:rPr>
            </w:pPr>
            <w:r w:rsidRPr="00C349BF">
              <w:rPr>
                <w:rFonts w:cs="B Nazanin" w:hint="cs"/>
                <w:sz w:val="24"/>
                <w:szCs w:val="24"/>
                <w:rtl/>
                <w:lang w:bidi="fa-IR"/>
              </w:rPr>
              <w:t>ارتفاع نظیر فشار</w:t>
            </w:r>
          </w:p>
        </w:tc>
        <w:tc>
          <w:tcPr>
            <w:tcW w:w="2018" w:type="dxa"/>
          </w:tcPr>
          <w:p w14:paraId="1E97E4FE" w14:textId="250BD53A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57A47D8D" w14:textId="56CC3DBB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75FE5381" w14:textId="5C717E23" w:rsidTr="00A919F0">
        <w:tc>
          <w:tcPr>
            <w:tcW w:w="1530" w:type="dxa"/>
          </w:tcPr>
          <w:p w14:paraId="49A9B7DA" w14:textId="708C5F1F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4050" w:type="dxa"/>
          </w:tcPr>
          <w:p w14:paraId="0D8C11BC" w14:textId="746D742C" w:rsidR="00DD76D6" w:rsidRPr="00C349BF" w:rsidRDefault="00DD76D6" w:rsidP="00DD76D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349BF">
              <w:rPr>
                <w:rFonts w:cs="B Nazanin" w:hint="cs"/>
                <w:sz w:val="24"/>
                <w:szCs w:val="24"/>
                <w:rtl/>
                <w:lang w:bidi="fa-IR"/>
              </w:rPr>
              <w:t>دستگاه های اندازه گیری فشار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(پیزومتر و پیزومتر شیب دار)</w:t>
            </w:r>
          </w:p>
          <w:p w14:paraId="59331CF3" w14:textId="2E4529E0" w:rsidR="00DD76D6" w:rsidRPr="00C349BF" w:rsidRDefault="00DD76D6" w:rsidP="00DD76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</w:p>
        </w:tc>
        <w:tc>
          <w:tcPr>
            <w:tcW w:w="2018" w:type="dxa"/>
          </w:tcPr>
          <w:p w14:paraId="18EA77B0" w14:textId="47DA220E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0900DE7C" w14:textId="11CC8F4E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453589D7" w14:textId="0163DF64" w:rsidTr="00A919F0">
        <w:tc>
          <w:tcPr>
            <w:tcW w:w="1530" w:type="dxa"/>
          </w:tcPr>
          <w:p w14:paraId="38D68163" w14:textId="542A1E0C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4050" w:type="dxa"/>
          </w:tcPr>
          <w:p w14:paraId="5805021C" w14:textId="614D5724" w:rsidR="00DD76D6" w:rsidRPr="00133C5A" w:rsidRDefault="00DD76D6" w:rsidP="00DD76D6">
            <w:pPr>
              <w:bidi/>
              <w:spacing w:after="160" w:line="259" w:lineRule="auto"/>
              <w:rPr>
                <w:rFonts w:cs="B Nazanin"/>
                <w:sz w:val="24"/>
                <w:szCs w:val="24"/>
              </w:rPr>
            </w:pPr>
            <w:r w:rsidRPr="00C349BF">
              <w:rPr>
                <w:rFonts w:cs="B Nazanin" w:hint="cs"/>
                <w:sz w:val="24"/>
                <w:szCs w:val="24"/>
                <w:rtl/>
                <w:lang w:bidi="fa-IR"/>
              </w:rPr>
              <w:t>دستگاه های اندازه گیری فشار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(انواع </w:t>
            </w:r>
            <w:r w:rsidRPr="00674E49"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  <w:t>مانومتر، مانومتر شیب دار، مانومتر تفاضلی و محاسبات مربوطه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)</w:t>
            </w:r>
          </w:p>
        </w:tc>
        <w:tc>
          <w:tcPr>
            <w:tcW w:w="2018" w:type="dxa"/>
          </w:tcPr>
          <w:p w14:paraId="532ECB2E" w14:textId="2E0DCB83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6F7DB679" w14:textId="19731E69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539AF458" w14:textId="44CE342C" w:rsidTr="00A919F0">
        <w:tc>
          <w:tcPr>
            <w:tcW w:w="1530" w:type="dxa"/>
          </w:tcPr>
          <w:p w14:paraId="31F5C6B0" w14:textId="6ECFA0E0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4050" w:type="dxa"/>
          </w:tcPr>
          <w:p w14:paraId="15AD8254" w14:textId="51DAB365" w:rsidR="00DD76D6" w:rsidRPr="006A5F28" w:rsidRDefault="00DD76D6" w:rsidP="00DD76D6">
            <w:pPr>
              <w:bidi/>
              <w:spacing w:after="160" w:line="259" w:lineRule="auto"/>
              <w:rPr>
                <w:rFonts w:cs="B Nazanin"/>
                <w:rtl/>
                <w:lang w:bidi="fa-IR"/>
              </w:rPr>
            </w:pPr>
            <w:r w:rsidRPr="006A5F28">
              <w:rPr>
                <w:rFonts w:cs="B Nazanin" w:hint="cs"/>
                <w:rtl/>
                <w:lang w:bidi="fa-IR"/>
              </w:rPr>
              <w:t>نیروی فشاری</w:t>
            </w:r>
          </w:p>
        </w:tc>
        <w:tc>
          <w:tcPr>
            <w:tcW w:w="2018" w:type="dxa"/>
          </w:tcPr>
          <w:p w14:paraId="3C6D9932" w14:textId="67E38464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35B456E0" w14:textId="7D1EAC1E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338E46B9" w14:textId="62758F83" w:rsidTr="00A919F0">
        <w:tc>
          <w:tcPr>
            <w:tcW w:w="1530" w:type="dxa"/>
          </w:tcPr>
          <w:p w14:paraId="7A9CC45C" w14:textId="2E5BAE82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4050" w:type="dxa"/>
          </w:tcPr>
          <w:p w14:paraId="7960859E" w14:textId="31CA0AA6" w:rsidR="00DD76D6" w:rsidRPr="00133C5A" w:rsidRDefault="00DD76D6" w:rsidP="00DD76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اصول اساس جریان سیال ها نظیر سرعت</w:t>
            </w:r>
          </w:p>
        </w:tc>
        <w:tc>
          <w:tcPr>
            <w:tcW w:w="2018" w:type="dxa"/>
          </w:tcPr>
          <w:p w14:paraId="06F30187" w14:textId="45566742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530F8103" w14:textId="67FE3B81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3D48C80D" w14:textId="14D52390" w:rsidTr="00A919F0">
        <w:tc>
          <w:tcPr>
            <w:tcW w:w="1530" w:type="dxa"/>
          </w:tcPr>
          <w:p w14:paraId="5022E67A" w14:textId="0E4271E5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4050" w:type="dxa"/>
          </w:tcPr>
          <w:p w14:paraId="0281C74A" w14:textId="2F074DFC" w:rsidR="00DD76D6" w:rsidRPr="00133C5A" w:rsidRDefault="00DD76D6" w:rsidP="00DD76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44248F">
              <w:rPr>
                <w:rFonts w:cs="B Nazanin" w:hint="cs"/>
                <w:rtl/>
                <w:lang w:bidi="fa-IR"/>
              </w:rPr>
              <w:t>مفاهیم پیوستگی سیالات</w:t>
            </w:r>
          </w:p>
        </w:tc>
        <w:tc>
          <w:tcPr>
            <w:tcW w:w="2018" w:type="dxa"/>
          </w:tcPr>
          <w:p w14:paraId="47C720F9" w14:textId="6BBB0269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4FC20C20" w14:textId="7AD10A7A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5BFC414F" w14:textId="62580608" w:rsidTr="00A919F0">
        <w:tc>
          <w:tcPr>
            <w:tcW w:w="1530" w:type="dxa"/>
          </w:tcPr>
          <w:p w14:paraId="2C2F722A" w14:textId="2618084E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4050" w:type="dxa"/>
          </w:tcPr>
          <w:p w14:paraId="2F50FBED" w14:textId="75FA7CD4" w:rsidR="00DD76D6" w:rsidRPr="00133C5A" w:rsidRDefault="00DD76D6" w:rsidP="00DD76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با انواع الگوي حرکت سیال نظیر جریان آرام، آشفته و گذار</w:t>
            </w:r>
          </w:p>
        </w:tc>
        <w:tc>
          <w:tcPr>
            <w:tcW w:w="2018" w:type="dxa"/>
          </w:tcPr>
          <w:p w14:paraId="50DD7C74" w14:textId="40389932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65EC5C03" w14:textId="63309BC2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23DBE958" w14:textId="3792C9A4" w:rsidTr="00A919F0">
        <w:tc>
          <w:tcPr>
            <w:tcW w:w="1530" w:type="dxa"/>
          </w:tcPr>
          <w:p w14:paraId="57E84BB6" w14:textId="03034EF6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4050" w:type="dxa"/>
          </w:tcPr>
          <w:p w14:paraId="1F3EF79C" w14:textId="17DF4C76" w:rsidR="00DD76D6" w:rsidRPr="00133C5A" w:rsidRDefault="00DD76D6" w:rsidP="00DD76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اینرسی و پدیده انقباض ناگهانی</w:t>
            </w:r>
          </w:p>
        </w:tc>
        <w:tc>
          <w:tcPr>
            <w:tcW w:w="2018" w:type="dxa"/>
          </w:tcPr>
          <w:p w14:paraId="4DADE94C" w14:textId="102B6BF8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154E574C" w14:textId="792EC6C6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597DA3AF" w14:textId="7977B35B" w:rsidTr="00A919F0">
        <w:tc>
          <w:tcPr>
            <w:tcW w:w="1530" w:type="dxa"/>
          </w:tcPr>
          <w:p w14:paraId="46939B8D" w14:textId="30F8F6CE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4050" w:type="dxa"/>
          </w:tcPr>
          <w:p w14:paraId="10A1D989" w14:textId="2047F9BE" w:rsidR="00DD76D6" w:rsidRPr="00133C5A" w:rsidRDefault="00DD76D6" w:rsidP="00DD76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انواع </w:t>
            </w:r>
            <w:r w:rsidRPr="00674E49">
              <w:rPr>
                <w:rFonts w:ascii="Calibri" w:eastAsia="Calibri" w:hAnsi="Calibri" w:cs="B Nazanin"/>
                <w:rtl/>
                <w:lang w:bidi="fa-IR"/>
              </w:rPr>
              <w:t xml:space="preserve">ویسکوزیته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تعاریف و مفاهیم (مایعات و گازها)</w:t>
            </w:r>
          </w:p>
        </w:tc>
        <w:tc>
          <w:tcPr>
            <w:tcW w:w="2018" w:type="dxa"/>
          </w:tcPr>
          <w:p w14:paraId="2C2318DD" w14:textId="4F375CEA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0028A578" w14:textId="19EBCF07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395EA1BB" w14:textId="3260A65D" w:rsidTr="00A919F0">
        <w:tc>
          <w:tcPr>
            <w:tcW w:w="1530" w:type="dxa"/>
          </w:tcPr>
          <w:p w14:paraId="43FD62C4" w14:textId="5A210298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4050" w:type="dxa"/>
          </w:tcPr>
          <w:p w14:paraId="09825193" w14:textId="4701506E" w:rsidR="00DD76D6" w:rsidRPr="00133C5A" w:rsidRDefault="00DD76D6" w:rsidP="00DD76D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ویسکوزیته و تاثیر آن بر الگوي حرکت سیالهاي مایع و گازي</w:t>
            </w:r>
          </w:p>
        </w:tc>
        <w:tc>
          <w:tcPr>
            <w:tcW w:w="2018" w:type="dxa"/>
          </w:tcPr>
          <w:p w14:paraId="67802029" w14:textId="157AD80B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40DB1959" w14:textId="4F97501C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3CFA0D71" w14:textId="77777777" w:rsidTr="00A919F0">
        <w:tc>
          <w:tcPr>
            <w:tcW w:w="1530" w:type="dxa"/>
          </w:tcPr>
          <w:p w14:paraId="6E90ACC1" w14:textId="3F6D762F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4050" w:type="dxa"/>
          </w:tcPr>
          <w:p w14:paraId="3F404F5D" w14:textId="49EC0E17" w:rsidR="00DD76D6" w:rsidRPr="00674E49" w:rsidRDefault="00DD76D6" w:rsidP="00DD76D6">
            <w:pPr>
              <w:pStyle w:val="ListParagraph"/>
              <w:bidi/>
              <w:ind w:left="0"/>
              <w:rPr>
                <w:rFonts w:ascii="Calibri" w:eastAsia="Calibri" w:hAnsi="Calibri"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عدد رینولدز و پارامترهاي موثر بر آن</w:t>
            </w:r>
          </w:p>
        </w:tc>
        <w:tc>
          <w:tcPr>
            <w:tcW w:w="2018" w:type="dxa"/>
          </w:tcPr>
          <w:p w14:paraId="21318851" w14:textId="001A89DC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044743A0" w14:textId="60868C9A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412B9D11" w14:textId="77777777" w:rsidTr="00A919F0">
        <w:tc>
          <w:tcPr>
            <w:tcW w:w="1530" w:type="dxa"/>
          </w:tcPr>
          <w:p w14:paraId="5B060662" w14:textId="655BB14E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4050" w:type="dxa"/>
          </w:tcPr>
          <w:p w14:paraId="112FCAB3" w14:textId="41357E86" w:rsidR="00DD76D6" w:rsidRPr="00674E49" w:rsidRDefault="00DD76D6" w:rsidP="00DD76D6">
            <w:pPr>
              <w:pStyle w:val="ListParagraph"/>
              <w:bidi/>
              <w:ind w:left="0"/>
              <w:rPr>
                <w:rFonts w:ascii="Calibri" w:eastAsia="Calibri" w:hAnsi="Calibri"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تاثیر ویسکوزیته و سرعت را در الگوي حرکت سیال</w:t>
            </w:r>
          </w:p>
        </w:tc>
        <w:tc>
          <w:tcPr>
            <w:tcW w:w="2018" w:type="dxa"/>
          </w:tcPr>
          <w:p w14:paraId="717FFA7C" w14:textId="2A861326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55B94F7F" w14:textId="060556D6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1B98FA23" w14:textId="77777777" w:rsidTr="00A919F0">
        <w:tc>
          <w:tcPr>
            <w:tcW w:w="1530" w:type="dxa"/>
          </w:tcPr>
          <w:p w14:paraId="7CC2C556" w14:textId="09ADDB13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4050" w:type="dxa"/>
          </w:tcPr>
          <w:p w14:paraId="57197FAF" w14:textId="56C0BF52" w:rsidR="00DD76D6" w:rsidRPr="00674E49" w:rsidRDefault="00DD76D6" w:rsidP="00DD76D6">
            <w:pPr>
              <w:pStyle w:val="ListParagraph"/>
              <w:bidi/>
              <w:ind w:left="0"/>
              <w:rPr>
                <w:rFonts w:ascii="Calibri" w:eastAsia="Calibri" w:hAnsi="Calibri"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سیال ایده آل</w:t>
            </w:r>
          </w:p>
        </w:tc>
        <w:tc>
          <w:tcPr>
            <w:tcW w:w="2018" w:type="dxa"/>
          </w:tcPr>
          <w:p w14:paraId="084437C4" w14:textId="74557F62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 xml:space="preserve">آنلاین </w:t>
            </w:r>
          </w:p>
        </w:tc>
        <w:tc>
          <w:tcPr>
            <w:tcW w:w="1965" w:type="dxa"/>
          </w:tcPr>
          <w:p w14:paraId="3C1C0FDA" w14:textId="57D71B80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4C4F557D" w14:textId="77777777" w:rsidTr="00A919F0">
        <w:tc>
          <w:tcPr>
            <w:tcW w:w="1530" w:type="dxa"/>
          </w:tcPr>
          <w:p w14:paraId="098F37E1" w14:textId="6DBA244B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4050" w:type="dxa"/>
          </w:tcPr>
          <w:p w14:paraId="565F67F0" w14:textId="210CC3AF" w:rsidR="00DD76D6" w:rsidRPr="00674E49" w:rsidRDefault="00DD76D6" w:rsidP="00DD76D6">
            <w:pPr>
              <w:pStyle w:val="ListParagraph"/>
              <w:bidi/>
              <w:ind w:left="0"/>
              <w:rPr>
                <w:rFonts w:ascii="Calibri" w:eastAsia="Calibri" w:hAnsi="Calibri"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مع</w:t>
            </w:r>
            <w:r w:rsidRPr="00674E49">
              <w:rPr>
                <w:rFonts w:ascii="Calibri" w:eastAsia="Calibri" w:hAnsi="Calibri" w:cs="B Nazanin" w:hint="cs"/>
                <w:rtl/>
                <w:lang w:bidi="fa-IR"/>
              </w:rPr>
              <w:t>ا</w:t>
            </w:r>
            <w:r w:rsidRPr="00674E49">
              <w:rPr>
                <w:rFonts w:ascii="Calibri" w:eastAsia="Calibri" w:hAnsi="Calibri" w:cs="B Nazanin"/>
                <w:rtl/>
                <w:lang w:bidi="fa-IR"/>
              </w:rPr>
              <w:t>دله برنولی و با کاربردهاي آن در لوله ونتوري</w:t>
            </w:r>
            <w:r w:rsidRPr="00674E49">
              <w:rPr>
                <w:rFonts w:ascii="Calibri" w:eastAsia="Calibri" w:hAnsi="Calibri" w:cs="B Nazanin" w:hint="cs"/>
                <w:rtl/>
                <w:lang w:bidi="fa-IR"/>
              </w:rPr>
              <w:t xml:space="preserve"> و </w:t>
            </w:r>
            <w:r w:rsidRPr="00674E49">
              <w:rPr>
                <w:rFonts w:ascii="Calibri" w:eastAsia="Calibri" w:hAnsi="Calibri" w:cs="B Nazanin"/>
                <w:rtl/>
                <w:lang w:bidi="fa-IR"/>
              </w:rPr>
              <w:t>لوله شیب دار</w:t>
            </w:r>
          </w:p>
        </w:tc>
        <w:tc>
          <w:tcPr>
            <w:tcW w:w="2018" w:type="dxa"/>
          </w:tcPr>
          <w:p w14:paraId="2523462E" w14:textId="5D59662D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554828BA" w14:textId="2C35F580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5D050DF7" w14:textId="77777777" w:rsidTr="00A919F0">
        <w:tc>
          <w:tcPr>
            <w:tcW w:w="1530" w:type="dxa"/>
          </w:tcPr>
          <w:p w14:paraId="751929AA" w14:textId="190F3A86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4050" w:type="dxa"/>
          </w:tcPr>
          <w:p w14:paraId="616048B4" w14:textId="7578287B" w:rsidR="00DD76D6" w:rsidRPr="00674E49" w:rsidRDefault="00DD76D6" w:rsidP="00DD76D6">
            <w:pPr>
              <w:pStyle w:val="ListParagraph"/>
              <w:bidi/>
              <w:ind w:left="0"/>
              <w:rPr>
                <w:rFonts w:ascii="Calibri" w:eastAsia="Calibri" w:hAnsi="Calibri"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انواع وسایل انتقال سیال از قبیل کانالها و شیرهاي مختلف</w:t>
            </w:r>
          </w:p>
        </w:tc>
        <w:tc>
          <w:tcPr>
            <w:tcW w:w="2018" w:type="dxa"/>
          </w:tcPr>
          <w:p w14:paraId="45D21B99" w14:textId="38F98F09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2879A03D" w14:textId="2414B189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6A4A3185" w14:textId="77777777" w:rsidTr="00A919F0">
        <w:tc>
          <w:tcPr>
            <w:tcW w:w="1530" w:type="dxa"/>
          </w:tcPr>
          <w:p w14:paraId="1C5A5532" w14:textId="7844E218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4050" w:type="dxa"/>
          </w:tcPr>
          <w:p w14:paraId="508315DC" w14:textId="1A5B44DE" w:rsidR="00DD76D6" w:rsidRPr="00674E49" w:rsidRDefault="00DD76D6" w:rsidP="00DD76D6">
            <w:pPr>
              <w:pStyle w:val="ListParagraph"/>
              <w:bidi/>
              <w:ind w:left="0"/>
              <w:rPr>
                <w:rFonts w:ascii="Calibri" w:eastAsia="Calibri" w:hAnsi="Calibri"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دستگاهها و وسایل اندازه گیري پارامترهاي مختلف سیال</w:t>
            </w:r>
          </w:p>
        </w:tc>
        <w:tc>
          <w:tcPr>
            <w:tcW w:w="2018" w:type="dxa"/>
          </w:tcPr>
          <w:p w14:paraId="4FEA89B0" w14:textId="2A3873C0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73B10CEF" w14:textId="08682EB7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57417D85" w14:textId="77777777" w:rsidTr="00A919F0">
        <w:tc>
          <w:tcPr>
            <w:tcW w:w="1530" w:type="dxa"/>
          </w:tcPr>
          <w:p w14:paraId="42556E8A" w14:textId="05A2B480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4050" w:type="dxa"/>
          </w:tcPr>
          <w:p w14:paraId="627E7F78" w14:textId="3A6DC620" w:rsidR="00DD76D6" w:rsidRPr="00674E49" w:rsidRDefault="00DD76D6" w:rsidP="00DD76D6">
            <w:pPr>
              <w:pStyle w:val="ListParagraph"/>
              <w:bidi/>
              <w:ind w:left="0"/>
              <w:rPr>
                <w:rFonts w:ascii="Calibri" w:eastAsia="Calibri" w:hAnsi="Calibri"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افت هاي جریان در کانالها،علل ایجاد آنها، نحوه به حداقل رسانی آنها</w:t>
            </w:r>
          </w:p>
        </w:tc>
        <w:tc>
          <w:tcPr>
            <w:tcW w:w="2018" w:type="dxa"/>
          </w:tcPr>
          <w:p w14:paraId="29ED088B" w14:textId="0E375085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056D9032" w14:textId="6CD33FC3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0196A047" w14:textId="77777777" w:rsidTr="00A919F0">
        <w:tc>
          <w:tcPr>
            <w:tcW w:w="1530" w:type="dxa"/>
          </w:tcPr>
          <w:p w14:paraId="73B7E9D9" w14:textId="4DF336B1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4050" w:type="dxa"/>
          </w:tcPr>
          <w:p w14:paraId="719312A7" w14:textId="5E61FA6B" w:rsidR="00DD76D6" w:rsidRPr="00674E49" w:rsidRDefault="00DD76D6" w:rsidP="00DD76D6">
            <w:pPr>
              <w:pStyle w:val="ListParagraph"/>
              <w:bidi/>
              <w:ind w:left="0"/>
              <w:rPr>
                <w:rFonts w:ascii="Calibri" w:eastAsia="Calibri" w:hAnsi="Calibri"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معادلات اندازه گیري افت جریان در لوله ها</w:t>
            </w:r>
          </w:p>
        </w:tc>
        <w:tc>
          <w:tcPr>
            <w:tcW w:w="2018" w:type="dxa"/>
          </w:tcPr>
          <w:p w14:paraId="323F955E" w14:textId="5A986D31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آنلاین یا افلاین</w:t>
            </w:r>
          </w:p>
        </w:tc>
        <w:tc>
          <w:tcPr>
            <w:tcW w:w="1965" w:type="dxa"/>
          </w:tcPr>
          <w:p w14:paraId="4C520500" w14:textId="0C4EA990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  <w:tr w:rsidR="00DD76D6" w:rsidRPr="00133C5A" w14:paraId="5E4FB333" w14:textId="77777777" w:rsidTr="00A919F0">
        <w:tc>
          <w:tcPr>
            <w:tcW w:w="1530" w:type="dxa"/>
          </w:tcPr>
          <w:p w14:paraId="2DC3E069" w14:textId="0685F3E1" w:rsidR="00DD76D6" w:rsidRPr="00133C5A" w:rsidRDefault="00DD76D6" w:rsidP="00DD76D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4050" w:type="dxa"/>
          </w:tcPr>
          <w:p w14:paraId="4E84E7D2" w14:textId="1C45F0AA" w:rsidR="00DD76D6" w:rsidRPr="00674E49" w:rsidRDefault="00DD76D6" w:rsidP="00DD76D6">
            <w:pPr>
              <w:pStyle w:val="ListParagraph"/>
              <w:bidi/>
              <w:ind w:left="0"/>
              <w:rPr>
                <w:rFonts w:ascii="Calibri" w:eastAsia="Calibri" w:hAnsi="Calibri" w:cs="B Nazanin"/>
                <w:rtl/>
                <w:lang w:bidi="fa-IR"/>
              </w:rPr>
            </w:pPr>
            <w:r w:rsidRPr="00674E49">
              <w:rPr>
                <w:rFonts w:ascii="Calibri" w:eastAsia="Calibri" w:hAnsi="Calibri" w:cs="B Nazanin"/>
                <w:rtl/>
                <w:lang w:bidi="fa-IR"/>
              </w:rPr>
              <w:t>روشهاي اندازه گیري فشار(کل، استاتیک، سرعت)</w:t>
            </w:r>
          </w:p>
        </w:tc>
        <w:tc>
          <w:tcPr>
            <w:tcW w:w="2018" w:type="dxa"/>
          </w:tcPr>
          <w:p w14:paraId="5BBE4EA9" w14:textId="39B6AF67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18"/>
                <w:rtl/>
              </w:rPr>
              <w:t>سخنرانی</w:t>
            </w:r>
            <w:r w:rsidRPr="00975690">
              <w:rPr>
                <w:rFonts w:cs="B Nazanin" w:hint="cs"/>
                <w:sz w:val="18"/>
                <w:rtl/>
              </w:rPr>
              <w:t xml:space="preserve">، پاورپوینت، طرح </w:t>
            </w:r>
            <w:r>
              <w:rPr>
                <w:rFonts w:cs="B Nazanin" w:hint="cs"/>
                <w:sz w:val="18"/>
                <w:rtl/>
              </w:rPr>
              <w:t>سؤال</w:t>
            </w:r>
            <w:r w:rsidRPr="00975690">
              <w:rPr>
                <w:rFonts w:cs="B Nazanin" w:hint="cs"/>
                <w:sz w:val="18"/>
                <w:rtl/>
              </w:rPr>
              <w:t xml:space="preserve"> و بحث گروهی دانشجویان و مدرس</w:t>
            </w:r>
          </w:p>
        </w:tc>
        <w:tc>
          <w:tcPr>
            <w:tcW w:w="1965" w:type="dxa"/>
          </w:tcPr>
          <w:p w14:paraId="2EDC8E66" w14:textId="77AF3C8D" w:rsidR="00DD76D6" w:rsidRPr="00133C5A" w:rsidRDefault="00DD76D6" w:rsidP="00DD76D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بهجتی</w:t>
            </w:r>
          </w:p>
        </w:tc>
      </w:tr>
    </w:tbl>
    <w:p w14:paraId="7E6F5ECB" w14:textId="77777777" w:rsidR="003538DC" w:rsidRPr="00133C5A" w:rsidRDefault="003538DC" w:rsidP="003538DC">
      <w:pPr>
        <w:pStyle w:val="ListParagraph"/>
        <w:bidi/>
        <w:ind w:left="1440"/>
        <w:rPr>
          <w:rFonts w:cs="B Nazanin"/>
          <w:rtl/>
          <w:lang w:bidi="fa-IR"/>
        </w:rPr>
      </w:pPr>
    </w:p>
    <w:sectPr w:rsidR="003538DC" w:rsidRPr="00133C5A" w:rsidSect="00ED19DD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00"/>
    <w:family w:val="roman"/>
    <w:notTrueType/>
    <w:pitch w:val="default"/>
  </w:font>
  <w:font w:name="BNazani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090A"/>
    <w:multiLevelType w:val="hybridMultilevel"/>
    <w:tmpl w:val="A1688D86"/>
    <w:lvl w:ilvl="0" w:tplc="6194E0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80A"/>
    <w:multiLevelType w:val="hybridMultilevel"/>
    <w:tmpl w:val="72EE7524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5B5ACF"/>
    <w:multiLevelType w:val="hybridMultilevel"/>
    <w:tmpl w:val="5DBC88AE"/>
    <w:lvl w:ilvl="0" w:tplc="146A95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3510C"/>
    <w:multiLevelType w:val="hybridMultilevel"/>
    <w:tmpl w:val="1228DC3A"/>
    <w:lvl w:ilvl="0" w:tplc="27BA8E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6EB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A0B6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A93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E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6F2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E01C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24A1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9452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C2A54"/>
    <w:multiLevelType w:val="hybridMultilevel"/>
    <w:tmpl w:val="E08C1ACC"/>
    <w:lvl w:ilvl="0" w:tplc="E62E18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BCC224C"/>
    <w:multiLevelType w:val="hybridMultilevel"/>
    <w:tmpl w:val="F33AC2B2"/>
    <w:lvl w:ilvl="0" w:tplc="BE9634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F6666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0460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168A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F8AB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D0807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F010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3829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3067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1567E"/>
    <w:multiLevelType w:val="hybridMultilevel"/>
    <w:tmpl w:val="C1CC2B7A"/>
    <w:lvl w:ilvl="0" w:tplc="6194E0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B25083"/>
    <w:multiLevelType w:val="hybridMultilevel"/>
    <w:tmpl w:val="F99C933E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606D75"/>
    <w:multiLevelType w:val="hybridMultilevel"/>
    <w:tmpl w:val="BC1AD266"/>
    <w:lvl w:ilvl="0" w:tplc="5336A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86BD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6A22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804E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1E66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9620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A20D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D0D8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FEDA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4900737">
    <w:abstractNumId w:val="5"/>
  </w:num>
  <w:num w:numId="2" w16cid:durableId="402988744">
    <w:abstractNumId w:val="3"/>
  </w:num>
  <w:num w:numId="3" w16cid:durableId="969166804">
    <w:abstractNumId w:val="0"/>
  </w:num>
  <w:num w:numId="4" w16cid:durableId="2039885795">
    <w:abstractNumId w:val="6"/>
  </w:num>
  <w:num w:numId="5" w16cid:durableId="1903714107">
    <w:abstractNumId w:val="1"/>
  </w:num>
  <w:num w:numId="6" w16cid:durableId="1328629886">
    <w:abstractNumId w:val="7"/>
  </w:num>
  <w:num w:numId="7" w16cid:durableId="1099108292">
    <w:abstractNumId w:val="4"/>
  </w:num>
  <w:num w:numId="8" w16cid:durableId="635643137">
    <w:abstractNumId w:val="8"/>
  </w:num>
  <w:num w:numId="9" w16cid:durableId="394284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FB"/>
    <w:rsid w:val="00030A59"/>
    <w:rsid w:val="0003195E"/>
    <w:rsid w:val="00061621"/>
    <w:rsid w:val="000B4707"/>
    <w:rsid w:val="000D1BEE"/>
    <w:rsid w:val="000E53FE"/>
    <w:rsid w:val="0010048C"/>
    <w:rsid w:val="00122DF1"/>
    <w:rsid w:val="00133C5A"/>
    <w:rsid w:val="001450FB"/>
    <w:rsid w:val="001F310D"/>
    <w:rsid w:val="00200C1B"/>
    <w:rsid w:val="00210139"/>
    <w:rsid w:val="0022549E"/>
    <w:rsid w:val="00247728"/>
    <w:rsid w:val="00252D58"/>
    <w:rsid w:val="00262E61"/>
    <w:rsid w:val="0026583C"/>
    <w:rsid w:val="002F7162"/>
    <w:rsid w:val="003100D9"/>
    <w:rsid w:val="003202F1"/>
    <w:rsid w:val="00322DEA"/>
    <w:rsid w:val="00340B53"/>
    <w:rsid w:val="003538DC"/>
    <w:rsid w:val="003952FB"/>
    <w:rsid w:val="003A333D"/>
    <w:rsid w:val="003E348E"/>
    <w:rsid w:val="00400EB5"/>
    <w:rsid w:val="00413461"/>
    <w:rsid w:val="0044248F"/>
    <w:rsid w:val="00462019"/>
    <w:rsid w:val="00475F6B"/>
    <w:rsid w:val="00491542"/>
    <w:rsid w:val="004A563D"/>
    <w:rsid w:val="004E40F3"/>
    <w:rsid w:val="00517292"/>
    <w:rsid w:val="005A3FE7"/>
    <w:rsid w:val="005C572F"/>
    <w:rsid w:val="00674E49"/>
    <w:rsid w:val="0069364E"/>
    <w:rsid w:val="006A1ECE"/>
    <w:rsid w:val="006A5F28"/>
    <w:rsid w:val="007262BF"/>
    <w:rsid w:val="007579A1"/>
    <w:rsid w:val="009052B0"/>
    <w:rsid w:val="00922D41"/>
    <w:rsid w:val="00942089"/>
    <w:rsid w:val="00990BCE"/>
    <w:rsid w:val="00A147D6"/>
    <w:rsid w:val="00A56B15"/>
    <w:rsid w:val="00A84D10"/>
    <w:rsid w:val="00A919F0"/>
    <w:rsid w:val="00AA6345"/>
    <w:rsid w:val="00B23746"/>
    <w:rsid w:val="00B25CA4"/>
    <w:rsid w:val="00B7493A"/>
    <w:rsid w:val="00C2196D"/>
    <w:rsid w:val="00C349BF"/>
    <w:rsid w:val="00CD099B"/>
    <w:rsid w:val="00CD3895"/>
    <w:rsid w:val="00CD5616"/>
    <w:rsid w:val="00CE3B37"/>
    <w:rsid w:val="00D1073A"/>
    <w:rsid w:val="00D532FC"/>
    <w:rsid w:val="00D72DAD"/>
    <w:rsid w:val="00DD76D6"/>
    <w:rsid w:val="00DE305A"/>
    <w:rsid w:val="00E8007A"/>
    <w:rsid w:val="00E94E3E"/>
    <w:rsid w:val="00EA347D"/>
    <w:rsid w:val="00ED19DD"/>
    <w:rsid w:val="00EF420E"/>
    <w:rsid w:val="00F23BE8"/>
    <w:rsid w:val="00F47513"/>
    <w:rsid w:val="00F64CFF"/>
    <w:rsid w:val="00FA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FD733"/>
  <w15:chartTrackingRefBased/>
  <w15:docId w15:val="{A72EFDCD-E007-4B56-B493-FE7C4D6A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1450FB"/>
  </w:style>
  <w:style w:type="table" w:styleId="TableGrid">
    <w:name w:val="Table Grid"/>
    <w:basedOn w:val="TableNormal"/>
    <w:uiPriority w:val="39"/>
    <w:rsid w:val="00145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2D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2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A4D38-6715-4E07-9918-7BAA0B0D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mirian</dc:creator>
  <cp:keywords/>
  <dc:description/>
  <cp:lastModifiedBy>Mehdi Bahjati</cp:lastModifiedBy>
  <cp:revision>2</cp:revision>
  <cp:lastPrinted>2024-03-12T12:54:00Z</cp:lastPrinted>
  <dcterms:created xsi:type="dcterms:W3CDTF">2025-04-15T09:10:00Z</dcterms:created>
  <dcterms:modified xsi:type="dcterms:W3CDTF">2025-04-15T09:10:00Z</dcterms:modified>
</cp:coreProperties>
</file>